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530" w:rsidRDefault="00FD51BD">
      <w:pPr>
        <w:jc w:val="center"/>
        <w:rPr>
          <w:rFonts w:ascii="Times New Roman" w:eastAsia="宋体" w:hAnsi="Times New Roman" w:cs="Times New Roman"/>
          <w:sz w:val="36"/>
          <w:szCs w:val="36"/>
        </w:rPr>
      </w:pPr>
      <w:r>
        <w:rPr>
          <w:rFonts w:ascii="Times New Roman" w:eastAsia="宋体" w:hAnsi="Times New Roman" w:cs="Times New Roman"/>
          <w:sz w:val="36"/>
          <w:szCs w:val="36"/>
        </w:rPr>
        <w:t>中国科学院青海盐湖研究所</w:t>
      </w:r>
      <w:r>
        <w:rPr>
          <w:rFonts w:ascii="Times New Roman" w:eastAsia="宋体" w:hAnsi="Times New Roman" w:cs="Times New Roman"/>
          <w:sz w:val="36"/>
          <w:szCs w:val="36"/>
        </w:rPr>
        <w:t>202</w:t>
      </w:r>
      <w:r w:rsidR="004B347A">
        <w:rPr>
          <w:rFonts w:ascii="Times New Roman" w:eastAsia="宋体" w:hAnsi="Times New Roman" w:cs="Times New Roman"/>
          <w:sz w:val="36"/>
          <w:szCs w:val="36"/>
        </w:rPr>
        <w:t>4</w:t>
      </w:r>
      <w:r>
        <w:rPr>
          <w:rFonts w:ascii="Times New Roman" w:eastAsia="宋体" w:hAnsi="Times New Roman" w:cs="Times New Roman"/>
          <w:sz w:val="36"/>
          <w:szCs w:val="36"/>
        </w:rPr>
        <w:t>年硕士研究生入学考试复试规程</w:t>
      </w:r>
    </w:p>
    <w:p w:rsidR="00C21153" w:rsidRDefault="00FD51BD">
      <w:pPr>
        <w:ind w:firstLine="570"/>
        <w:rPr>
          <w:rFonts w:ascii="Times New Roman" w:eastAsia="宋体" w:hAnsi="Times New Roman" w:cs="Times New Roman"/>
          <w:szCs w:val="21"/>
        </w:rPr>
      </w:pPr>
      <w:r>
        <w:rPr>
          <w:rFonts w:ascii="Times New Roman" w:eastAsia="宋体" w:hAnsi="Times New Roman" w:cs="Times New Roman" w:hint="eastAsia"/>
          <w:szCs w:val="21"/>
        </w:rPr>
        <w:t>根据教育部《</w:t>
      </w:r>
      <w:r>
        <w:rPr>
          <w:rFonts w:ascii="Times New Roman" w:eastAsia="宋体" w:hAnsi="Times New Roman" w:cs="Times New Roman"/>
          <w:szCs w:val="21"/>
        </w:rPr>
        <w:t>202</w:t>
      </w:r>
      <w:r w:rsidR="004B347A">
        <w:rPr>
          <w:rFonts w:ascii="Times New Roman" w:eastAsia="宋体" w:hAnsi="Times New Roman" w:cs="Times New Roman"/>
          <w:szCs w:val="21"/>
        </w:rPr>
        <w:t>4</w:t>
      </w:r>
      <w:r w:rsidR="00C21153">
        <w:rPr>
          <w:rFonts w:ascii="Times New Roman" w:eastAsia="宋体" w:hAnsi="Times New Roman" w:cs="Times New Roman"/>
          <w:szCs w:val="21"/>
        </w:rPr>
        <w:t>年全国硕士研究生招生考试考生进入复试的初试成绩基本要求》</w:t>
      </w:r>
      <w:r w:rsidR="00C21153">
        <w:rPr>
          <w:rFonts w:ascii="Times New Roman" w:eastAsia="宋体" w:hAnsi="Times New Roman" w:cs="Times New Roman" w:hint="eastAsia"/>
          <w:szCs w:val="21"/>
        </w:rPr>
        <w:t>、</w:t>
      </w:r>
      <w:r w:rsidR="0049393C">
        <w:rPr>
          <w:rFonts w:ascii="Times New Roman" w:eastAsia="宋体" w:hAnsi="Times New Roman" w:cs="Times New Roman" w:hint="eastAsia"/>
          <w:szCs w:val="21"/>
        </w:rPr>
        <w:t>《关于</w:t>
      </w:r>
      <w:r w:rsidR="0049393C">
        <w:rPr>
          <w:rFonts w:ascii="Times New Roman" w:eastAsia="宋体" w:hAnsi="Times New Roman" w:cs="Times New Roman"/>
          <w:szCs w:val="21"/>
        </w:rPr>
        <w:t>做好</w:t>
      </w:r>
      <w:r w:rsidR="0049393C">
        <w:rPr>
          <w:rFonts w:ascii="Times New Roman" w:eastAsia="宋体" w:hAnsi="Times New Roman" w:cs="Times New Roman" w:hint="eastAsia"/>
          <w:szCs w:val="21"/>
        </w:rPr>
        <w:t>202</w:t>
      </w:r>
      <w:r w:rsidR="004B347A">
        <w:rPr>
          <w:rFonts w:ascii="Times New Roman" w:eastAsia="宋体" w:hAnsi="Times New Roman" w:cs="Times New Roman"/>
          <w:szCs w:val="21"/>
        </w:rPr>
        <w:t>4</w:t>
      </w:r>
      <w:r w:rsidR="0049393C">
        <w:rPr>
          <w:rFonts w:ascii="Times New Roman" w:eastAsia="宋体" w:hAnsi="Times New Roman" w:cs="Times New Roman" w:hint="eastAsia"/>
          <w:szCs w:val="21"/>
        </w:rPr>
        <w:t>年</w:t>
      </w:r>
      <w:r w:rsidR="0049393C">
        <w:rPr>
          <w:rFonts w:ascii="Times New Roman" w:eastAsia="宋体" w:hAnsi="Times New Roman" w:cs="Times New Roman"/>
          <w:szCs w:val="21"/>
        </w:rPr>
        <w:t>全国硕士研究生</w:t>
      </w:r>
      <w:r w:rsidR="004B347A">
        <w:rPr>
          <w:rFonts w:ascii="Times New Roman" w:eastAsia="宋体" w:hAnsi="Times New Roman" w:cs="Times New Roman" w:hint="eastAsia"/>
          <w:szCs w:val="21"/>
        </w:rPr>
        <w:t>复试</w:t>
      </w:r>
      <w:r w:rsidR="0049393C">
        <w:rPr>
          <w:rFonts w:ascii="Times New Roman" w:eastAsia="宋体" w:hAnsi="Times New Roman" w:cs="Times New Roman"/>
          <w:szCs w:val="21"/>
        </w:rPr>
        <w:t>录取工作的通知</w:t>
      </w:r>
      <w:r w:rsidR="0049393C">
        <w:rPr>
          <w:rFonts w:ascii="Times New Roman" w:eastAsia="宋体" w:hAnsi="Times New Roman" w:cs="Times New Roman" w:hint="eastAsia"/>
          <w:szCs w:val="21"/>
        </w:rPr>
        <w:t>》、</w:t>
      </w:r>
      <w:r>
        <w:rPr>
          <w:rFonts w:ascii="Times New Roman" w:eastAsia="宋体" w:hAnsi="Times New Roman" w:cs="Times New Roman"/>
          <w:szCs w:val="21"/>
        </w:rPr>
        <w:t>《北京市招生考试委员会关于做好</w:t>
      </w:r>
      <w:r>
        <w:rPr>
          <w:rFonts w:ascii="Times New Roman" w:eastAsia="宋体" w:hAnsi="Times New Roman" w:cs="Times New Roman"/>
          <w:szCs w:val="21"/>
        </w:rPr>
        <w:t>202</w:t>
      </w:r>
      <w:r w:rsidR="004B347A">
        <w:rPr>
          <w:rFonts w:ascii="Times New Roman" w:eastAsia="宋体" w:hAnsi="Times New Roman" w:cs="Times New Roman"/>
          <w:szCs w:val="21"/>
        </w:rPr>
        <w:t>4</w:t>
      </w:r>
      <w:r>
        <w:rPr>
          <w:rFonts w:ascii="Times New Roman" w:eastAsia="宋体" w:hAnsi="Times New Roman" w:cs="Times New Roman"/>
          <w:szCs w:val="21"/>
        </w:rPr>
        <w:t>年研究生招生录取工作的补充意见》</w:t>
      </w:r>
      <w:r>
        <w:rPr>
          <w:rFonts w:ascii="Times New Roman" w:eastAsia="宋体" w:hAnsi="Times New Roman" w:cs="Times New Roman" w:hint="eastAsia"/>
          <w:szCs w:val="21"/>
        </w:rPr>
        <w:t>等</w:t>
      </w:r>
      <w:r>
        <w:rPr>
          <w:rFonts w:ascii="Times New Roman" w:eastAsia="宋体" w:hAnsi="Times New Roman" w:cs="Times New Roman"/>
          <w:szCs w:val="21"/>
        </w:rPr>
        <w:t>文件精神，</w:t>
      </w:r>
      <w:r w:rsidR="00C21153">
        <w:rPr>
          <w:rFonts w:ascii="Times New Roman" w:eastAsia="宋体" w:hAnsi="Times New Roman" w:cs="Times New Roman"/>
          <w:szCs w:val="21"/>
        </w:rPr>
        <w:t>结合本所实际情况，制定本规程。</w:t>
      </w:r>
    </w:p>
    <w:p w:rsidR="00C21153" w:rsidRPr="008F37EF" w:rsidRDefault="00C21153">
      <w:pPr>
        <w:ind w:firstLine="570"/>
        <w:rPr>
          <w:rFonts w:ascii="Times New Roman" w:eastAsia="宋体" w:hAnsi="Times New Roman" w:cs="Times New Roman"/>
          <w:b/>
          <w:szCs w:val="21"/>
        </w:rPr>
      </w:pPr>
      <w:r w:rsidRPr="008F37EF">
        <w:rPr>
          <w:rFonts w:ascii="Times New Roman" w:eastAsia="宋体" w:hAnsi="Times New Roman" w:cs="Times New Roman" w:hint="eastAsia"/>
          <w:b/>
          <w:szCs w:val="21"/>
        </w:rPr>
        <w:t>一</w:t>
      </w:r>
      <w:r w:rsidRPr="008F37EF">
        <w:rPr>
          <w:rFonts w:ascii="Times New Roman" w:eastAsia="宋体" w:hAnsi="Times New Roman" w:cs="Times New Roman"/>
          <w:b/>
          <w:szCs w:val="21"/>
        </w:rPr>
        <w:t>、复试原则</w:t>
      </w:r>
    </w:p>
    <w:p w:rsidR="00C21153" w:rsidRDefault="00C21153">
      <w:pPr>
        <w:ind w:firstLine="570"/>
        <w:rPr>
          <w:rFonts w:ascii="Times New Roman" w:eastAsia="宋体" w:hAnsi="Times New Roman" w:cs="Times New Roman"/>
          <w:szCs w:val="21"/>
        </w:rPr>
      </w:pPr>
      <w:r w:rsidRPr="00C21153">
        <w:rPr>
          <w:rFonts w:ascii="Times New Roman" w:eastAsia="宋体" w:hAnsi="Times New Roman" w:cs="Times New Roman" w:hint="eastAsia"/>
          <w:szCs w:val="21"/>
        </w:rPr>
        <w:t>复试是对经过初试达到复试条件的考生进行的复查性考试，全面考查考生的能力和综合素质。复试应科学、严谨、规范，体现公平、公正、公开的原则。复试由本所招生工作领导小组负责总体筹划并组织实施。</w:t>
      </w:r>
    </w:p>
    <w:p w:rsidR="00C21153" w:rsidRPr="008F37EF" w:rsidRDefault="00C21153">
      <w:pPr>
        <w:ind w:firstLine="570"/>
        <w:rPr>
          <w:rFonts w:ascii="Times New Roman" w:eastAsia="宋体" w:hAnsi="Times New Roman" w:cs="Times New Roman"/>
          <w:b/>
          <w:szCs w:val="21"/>
        </w:rPr>
      </w:pPr>
      <w:r w:rsidRPr="008F37EF">
        <w:rPr>
          <w:rFonts w:ascii="Times New Roman" w:eastAsia="宋体" w:hAnsi="Times New Roman" w:cs="Times New Roman" w:hint="eastAsia"/>
          <w:b/>
          <w:szCs w:val="21"/>
        </w:rPr>
        <w:t>二</w:t>
      </w:r>
      <w:r w:rsidRPr="008F37EF">
        <w:rPr>
          <w:rFonts w:ascii="Times New Roman" w:eastAsia="宋体" w:hAnsi="Times New Roman" w:cs="Times New Roman"/>
          <w:b/>
          <w:szCs w:val="21"/>
        </w:rPr>
        <w:t>、复试分数线及复试安排</w:t>
      </w:r>
    </w:p>
    <w:p w:rsidR="008F4530" w:rsidRDefault="00FD51BD">
      <w:pPr>
        <w:ind w:firstLine="570"/>
        <w:rPr>
          <w:rFonts w:ascii="Times New Roman" w:eastAsia="宋体" w:hAnsi="Times New Roman" w:cs="Times New Roman"/>
          <w:szCs w:val="21"/>
        </w:rPr>
      </w:pPr>
      <w:r>
        <w:rPr>
          <w:rFonts w:ascii="Times New Roman" w:eastAsia="宋体" w:hAnsi="Times New Roman" w:cs="Times New Roman"/>
          <w:szCs w:val="21"/>
        </w:rPr>
        <w:t xml:space="preserve">1. </w:t>
      </w:r>
      <w:r>
        <w:rPr>
          <w:rFonts w:ascii="Times New Roman" w:eastAsia="宋体" w:hAnsi="Times New Roman" w:cs="Times New Roman"/>
          <w:szCs w:val="21"/>
        </w:rPr>
        <w:t>复试分数线</w:t>
      </w:r>
      <w:r>
        <w:rPr>
          <w:rFonts w:ascii="Times New Roman" w:eastAsia="宋体" w:hAnsi="Times New Roman" w:cs="Times New Roman" w:hint="eastAsia"/>
          <w:szCs w:val="21"/>
        </w:rPr>
        <w:t>要求</w:t>
      </w:r>
    </w:p>
    <w:p w:rsidR="008F4530" w:rsidRDefault="00FD51BD">
      <w:pPr>
        <w:ind w:firstLine="570"/>
        <w:rPr>
          <w:rFonts w:ascii="Times New Roman" w:eastAsia="宋体" w:hAnsi="Times New Roman" w:cs="Times New Roman"/>
          <w:szCs w:val="21"/>
        </w:rPr>
      </w:pPr>
      <w:r>
        <w:rPr>
          <w:rFonts w:ascii="Times New Roman" w:eastAsia="宋体" w:hAnsi="Times New Roman" w:cs="Times New Roman" w:hint="eastAsia"/>
          <w:szCs w:val="21"/>
        </w:rPr>
        <w:t>参加复试的考生其初试成绩必须达到</w:t>
      </w:r>
      <w:r>
        <w:rPr>
          <w:rFonts w:ascii="Times New Roman" w:eastAsia="宋体" w:hAnsi="Times New Roman" w:cs="Times New Roman"/>
          <w:szCs w:val="21"/>
        </w:rPr>
        <w:t>202</w:t>
      </w:r>
      <w:r w:rsidR="004B347A">
        <w:rPr>
          <w:rFonts w:ascii="Times New Roman" w:eastAsia="宋体" w:hAnsi="Times New Roman" w:cs="Times New Roman"/>
          <w:szCs w:val="21"/>
        </w:rPr>
        <w:t>4</w:t>
      </w:r>
      <w:r>
        <w:rPr>
          <w:rFonts w:ascii="Times New Roman" w:eastAsia="宋体" w:hAnsi="Times New Roman" w:cs="Times New Roman"/>
          <w:szCs w:val="21"/>
        </w:rPr>
        <w:t>年全国硕士研究生统一入学考试考生进入复试的初试成绩基本要求</w:t>
      </w:r>
      <w:r>
        <w:rPr>
          <w:rFonts w:ascii="Times New Roman" w:eastAsia="宋体" w:hAnsi="Times New Roman" w:cs="Times New Roman" w:hint="eastAsia"/>
          <w:szCs w:val="21"/>
        </w:rPr>
        <w:t>（</w:t>
      </w:r>
      <w:r>
        <w:rPr>
          <w:rFonts w:ascii="Times New Roman" w:eastAsia="宋体" w:hAnsi="Times New Roman" w:cs="Times New Roman" w:hint="eastAsia"/>
          <w:szCs w:val="21"/>
        </w:rPr>
        <w:t>A</w:t>
      </w:r>
      <w:r>
        <w:rPr>
          <w:rFonts w:ascii="Times New Roman" w:eastAsia="宋体" w:hAnsi="Times New Roman" w:cs="Times New Roman"/>
          <w:szCs w:val="21"/>
        </w:rPr>
        <w:t>类考生</w:t>
      </w:r>
      <w:r>
        <w:rPr>
          <w:rFonts w:ascii="Times New Roman" w:eastAsia="宋体" w:hAnsi="Times New Roman" w:cs="Times New Roman" w:hint="eastAsia"/>
          <w:szCs w:val="21"/>
        </w:rPr>
        <w:t>）</w:t>
      </w:r>
      <w:r>
        <w:rPr>
          <w:rFonts w:ascii="Times New Roman" w:eastAsia="宋体" w:hAnsi="Times New Roman" w:cs="Times New Roman"/>
          <w:szCs w:val="21"/>
        </w:rPr>
        <w:t>，各专业具体要求如下</w:t>
      </w:r>
      <w:r w:rsidR="003C1F69">
        <w:rPr>
          <w:rFonts w:ascii="Times New Roman" w:eastAsia="宋体" w:hAnsi="Times New Roman" w:cs="Times New Roman" w:hint="eastAsia"/>
          <w:szCs w:val="21"/>
        </w:rPr>
        <w:t>：</w:t>
      </w:r>
    </w:p>
    <w:tbl>
      <w:tblPr>
        <w:tblStyle w:val="a7"/>
        <w:tblW w:w="8648" w:type="dxa"/>
        <w:jc w:val="center"/>
        <w:tblLayout w:type="fixed"/>
        <w:tblLook w:val="04A0" w:firstRow="1" w:lastRow="0" w:firstColumn="1" w:lastColumn="0" w:noHBand="0" w:noVBand="1"/>
      </w:tblPr>
      <w:tblGrid>
        <w:gridCol w:w="3545"/>
        <w:gridCol w:w="992"/>
        <w:gridCol w:w="1984"/>
        <w:gridCol w:w="2127"/>
      </w:tblGrid>
      <w:tr w:rsidR="008F4530">
        <w:trPr>
          <w:jc w:val="center"/>
        </w:trPr>
        <w:tc>
          <w:tcPr>
            <w:tcW w:w="3545" w:type="dxa"/>
            <w:vAlign w:val="center"/>
          </w:tcPr>
          <w:p w:rsidR="008F4530" w:rsidRDefault="00FD51BD">
            <w:pPr>
              <w:jc w:val="center"/>
              <w:rPr>
                <w:rFonts w:ascii="Times New Roman" w:eastAsia="宋体" w:hAnsi="Times New Roman" w:cs="Times New Roman"/>
                <w:szCs w:val="21"/>
              </w:rPr>
            </w:pPr>
            <w:r>
              <w:rPr>
                <w:rFonts w:ascii="Times New Roman" w:eastAsia="宋体" w:hAnsi="Times New Roman" w:cs="Times New Roman" w:hint="eastAsia"/>
                <w:szCs w:val="21"/>
              </w:rPr>
              <w:t>专业</w:t>
            </w:r>
          </w:p>
        </w:tc>
        <w:tc>
          <w:tcPr>
            <w:tcW w:w="992" w:type="dxa"/>
            <w:vAlign w:val="center"/>
          </w:tcPr>
          <w:p w:rsidR="008F4530" w:rsidRDefault="00FD51BD">
            <w:pPr>
              <w:jc w:val="center"/>
              <w:rPr>
                <w:rFonts w:ascii="Times New Roman" w:eastAsia="宋体" w:hAnsi="Times New Roman" w:cs="Times New Roman"/>
                <w:szCs w:val="21"/>
              </w:rPr>
            </w:pPr>
            <w:r>
              <w:rPr>
                <w:rFonts w:ascii="Times New Roman" w:eastAsia="宋体" w:hAnsi="Times New Roman" w:cs="Times New Roman" w:hint="eastAsia"/>
                <w:szCs w:val="21"/>
              </w:rPr>
              <w:t>总分</w:t>
            </w:r>
          </w:p>
        </w:tc>
        <w:tc>
          <w:tcPr>
            <w:tcW w:w="1984" w:type="dxa"/>
            <w:vAlign w:val="center"/>
          </w:tcPr>
          <w:p w:rsidR="008F4530" w:rsidRDefault="00FD51BD">
            <w:pPr>
              <w:jc w:val="center"/>
              <w:rPr>
                <w:rFonts w:ascii="Times New Roman" w:eastAsia="宋体" w:hAnsi="Times New Roman" w:cs="Times New Roman"/>
                <w:szCs w:val="21"/>
              </w:rPr>
            </w:pPr>
            <w:r>
              <w:rPr>
                <w:rFonts w:ascii="Times New Roman" w:eastAsia="宋体" w:hAnsi="Times New Roman" w:cs="Times New Roman" w:hint="eastAsia"/>
                <w:szCs w:val="21"/>
              </w:rPr>
              <w:t>单科</w:t>
            </w:r>
          </w:p>
          <w:p w:rsidR="008F4530" w:rsidRDefault="00FD51BD">
            <w:pPr>
              <w:jc w:val="center"/>
              <w:rPr>
                <w:rFonts w:ascii="Times New Roman" w:eastAsia="宋体" w:hAnsi="Times New Roman" w:cs="Times New Roman"/>
                <w:szCs w:val="21"/>
              </w:rPr>
            </w:pPr>
            <w:r>
              <w:rPr>
                <w:rFonts w:ascii="Times New Roman" w:eastAsia="宋体" w:hAnsi="Times New Roman" w:cs="Times New Roman" w:hint="eastAsia"/>
                <w:szCs w:val="21"/>
              </w:rPr>
              <w:t>（满分</w:t>
            </w:r>
            <w:r>
              <w:rPr>
                <w:rFonts w:ascii="Times New Roman" w:eastAsia="宋体" w:hAnsi="Times New Roman" w:cs="Times New Roman"/>
                <w:szCs w:val="21"/>
              </w:rPr>
              <w:t>=100</w:t>
            </w:r>
            <w:r>
              <w:rPr>
                <w:rFonts w:ascii="Times New Roman" w:eastAsia="宋体" w:hAnsi="Times New Roman" w:cs="Times New Roman" w:hint="eastAsia"/>
                <w:szCs w:val="21"/>
              </w:rPr>
              <w:t>）</w:t>
            </w:r>
          </w:p>
        </w:tc>
        <w:tc>
          <w:tcPr>
            <w:tcW w:w="2127" w:type="dxa"/>
            <w:vAlign w:val="center"/>
          </w:tcPr>
          <w:p w:rsidR="008F4530" w:rsidRDefault="00FD51BD">
            <w:pPr>
              <w:jc w:val="center"/>
              <w:rPr>
                <w:rFonts w:ascii="Times New Roman" w:eastAsia="宋体" w:hAnsi="Times New Roman" w:cs="Times New Roman"/>
                <w:szCs w:val="21"/>
              </w:rPr>
            </w:pPr>
            <w:r>
              <w:rPr>
                <w:rFonts w:ascii="Times New Roman" w:eastAsia="宋体" w:hAnsi="Times New Roman" w:cs="Times New Roman" w:hint="eastAsia"/>
                <w:szCs w:val="21"/>
              </w:rPr>
              <w:t>单科</w:t>
            </w:r>
          </w:p>
          <w:p w:rsidR="008F4530" w:rsidRDefault="00FD51BD">
            <w:pPr>
              <w:jc w:val="center"/>
              <w:rPr>
                <w:rFonts w:ascii="Times New Roman" w:eastAsia="宋体" w:hAnsi="Times New Roman" w:cs="Times New Roman"/>
                <w:szCs w:val="21"/>
              </w:rPr>
            </w:pPr>
            <w:r>
              <w:rPr>
                <w:rFonts w:ascii="Times New Roman" w:eastAsia="宋体" w:hAnsi="Times New Roman" w:cs="Times New Roman" w:hint="eastAsia"/>
                <w:szCs w:val="21"/>
              </w:rPr>
              <w:t>（满分＞</w:t>
            </w:r>
            <w:r>
              <w:rPr>
                <w:rFonts w:ascii="Times New Roman" w:eastAsia="宋体" w:hAnsi="Times New Roman" w:cs="Times New Roman"/>
                <w:szCs w:val="21"/>
              </w:rPr>
              <w:t>100</w:t>
            </w:r>
            <w:r>
              <w:rPr>
                <w:rFonts w:ascii="Times New Roman" w:eastAsia="宋体" w:hAnsi="Times New Roman" w:cs="Times New Roman" w:hint="eastAsia"/>
                <w:szCs w:val="21"/>
              </w:rPr>
              <w:t>）</w:t>
            </w:r>
          </w:p>
        </w:tc>
      </w:tr>
      <w:tr w:rsidR="008F4530">
        <w:trPr>
          <w:jc w:val="center"/>
        </w:trPr>
        <w:tc>
          <w:tcPr>
            <w:tcW w:w="3545" w:type="dxa"/>
            <w:vAlign w:val="center"/>
          </w:tcPr>
          <w:p w:rsidR="008F4530" w:rsidRDefault="00FD51BD" w:rsidP="00CD3BF8">
            <w:pPr>
              <w:jc w:val="center"/>
              <w:rPr>
                <w:rFonts w:ascii="Times New Roman" w:eastAsia="宋体" w:hAnsi="Times New Roman" w:cs="Times New Roman"/>
                <w:szCs w:val="21"/>
              </w:rPr>
            </w:pPr>
            <w:r>
              <w:rPr>
                <w:rFonts w:ascii="Times New Roman" w:eastAsia="宋体" w:hAnsi="Times New Roman" w:cs="Times New Roman" w:hint="eastAsia"/>
                <w:szCs w:val="21"/>
              </w:rPr>
              <w:t xml:space="preserve">070301 </w:t>
            </w:r>
            <w:r>
              <w:rPr>
                <w:rFonts w:ascii="Times New Roman" w:eastAsia="宋体" w:hAnsi="Times New Roman" w:cs="Times New Roman"/>
                <w:szCs w:val="21"/>
              </w:rPr>
              <w:t xml:space="preserve">  </w:t>
            </w:r>
            <w:r>
              <w:rPr>
                <w:rFonts w:ascii="Times New Roman" w:eastAsia="宋体" w:hAnsi="Times New Roman" w:cs="Times New Roman" w:hint="eastAsia"/>
                <w:szCs w:val="21"/>
              </w:rPr>
              <w:t>无机化学</w:t>
            </w:r>
          </w:p>
        </w:tc>
        <w:tc>
          <w:tcPr>
            <w:tcW w:w="992" w:type="dxa"/>
            <w:vAlign w:val="center"/>
          </w:tcPr>
          <w:p w:rsidR="008F4530" w:rsidRDefault="004B347A" w:rsidP="00CD3BF8">
            <w:pPr>
              <w:jc w:val="center"/>
              <w:rPr>
                <w:rFonts w:ascii="Times New Roman" w:eastAsia="宋体" w:hAnsi="Times New Roman" w:cs="Times New Roman"/>
                <w:szCs w:val="21"/>
              </w:rPr>
            </w:pPr>
            <w:r>
              <w:rPr>
                <w:rFonts w:ascii="Times New Roman" w:eastAsia="宋体" w:hAnsi="Times New Roman" w:cs="Times New Roman"/>
                <w:szCs w:val="21"/>
              </w:rPr>
              <w:t>288</w:t>
            </w:r>
          </w:p>
        </w:tc>
        <w:tc>
          <w:tcPr>
            <w:tcW w:w="1984" w:type="dxa"/>
            <w:vAlign w:val="center"/>
          </w:tcPr>
          <w:p w:rsidR="008F4530" w:rsidRDefault="004B347A">
            <w:pPr>
              <w:jc w:val="center"/>
              <w:rPr>
                <w:rFonts w:ascii="Times New Roman" w:eastAsia="宋体" w:hAnsi="Times New Roman" w:cs="Times New Roman"/>
                <w:szCs w:val="21"/>
              </w:rPr>
            </w:pPr>
            <w:r>
              <w:rPr>
                <w:rFonts w:ascii="Times New Roman" w:eastAsia="宋体" w:hAnsi="Times New Roman" w:cs="Times New Roman" w:hint="eastAsia"/>
                <w:szCs w:val="21"/>
              </w:rPr>
              <w:t>41</w:t>
            </w:r>
          </w:p>
        </w:tc>
        <w:tc>
          <w:tcPr>
            <w:tcW w:w="2127" w:type="dxa"/>
            <w:vAlign w:val="center"/>
          </w:tcPr>
          <w:p w:rsidR="008F4530" w:rsidRDefault="004B347A">
            <w:pPr>
              <w:jc w:val="center"/>
              <w:rPr>
                <w:rFonts w:ascii="Times New Roman" w:eastAsia="宋体" w:hAnsi="Times New Roman" w:cs="Times New Roman"/>
                <w:szCs w:val="21"/>
              </w:rPr>
            </w:pPr>
            <w:r>
              <w:rPr>
                <w:rFonts w:ascii="Times New Roman" w:eastAsia="宋体" w:hAnsi="Times New Roman" w:cs="Times New Roman" w:hint="eastAsia"/>
                <w:szCs w:val="21"/>
              </w:rPr>
              <w:t>62</w:t>
            </w:r>
          </w:p>
        </w:tc>
      </w:tr>
      <w:tr w:rsidR="00CD3BF8">
        <w:trPr>
          <w:jc w:val="center"/>
        </w:trPr>
        <w:tc>
          <w:tcPr>
            <w:tcW w:w="3545" w:type="dxa"/>
            <w:vAlign w:val="center"/>
          </w:tcPr>
          <w:p w:rsidR="00CD3BF8" w:rsidRDefault="00CD3BF8" w:rsidP="00CD3BF8">
            <w:pPr>
              <w:jc w:val="center"/>
              <w:rPr>
                <w:rFonts w:ascii="Times New Roman" w:eastAsia="宋体" w:hAnsi="Times New Roman" w:cs="Times New Roman"/>
                <w:szCs w:val="21"/>
              </w:rPr>
            </w:pPr>
            <w:r>
              <w:rPr>
                <w:rFonts w:ascii="Times New Roman" w:eastAsia="宋体" w:hAnsi="Times New Roman" w:cs="Times New Roman" w:hint="eastAsia"/>
                <w:szCs w:val="21"/>
              </w:rPr>
              <w:t>07030</w:t>
            </w:r>
            <w:r>
              <w:rPr>
                <w:rFonts w:ascii="Times New Roman" w:eastAsia="宋体" w:hAnsi="Times New Roman" w:cs="Times New Roman"/>
                <w:szCs w:val="21"/>
              </w:rPr>
              <w:t>4</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物理化学</w:t>
            </w:r>
          </w:p>
        </w:tc>
        <w:tc>
          <w:tcPr>
            <w:tcW w:w="992" w:type="dxa"/>
            <w:vAlign w:val="center"/>
          </w:tcPr>
          <w:p w:rsidR="00CD3BF8" w:rsidRDefault="004B347A" w:rsidP="00CD3BF8">
            <w:pPr>
              <w:jc w:val="center"/>
              <w:rPr>
                <w:rFonts w:ascii="Times New Roman" w:eastAsia="宋体" w:hAnsi="Times New Roman" w:cs="Times New Roman"/>
                <w:szCs w:val="21"/>
              </w:rPr>
            </w:pPr>
            <w:r>
              <w:rPr>
                <w:rFonts w:ascii="Times New Roman" w:eastAsia="宋体" w:hAnsi="Times New Roman" w:cs="Times New Roman"/>
                <w:szCs w:val="21"/>
              </w:rPr>
              <w:t>288</w:t>
            </w:r>
          </w:p>
        </w:tc>
        <w:tc>
          <w:tcPr>
            <w:tcW w:w="1984" w:type="dxa"/>
            <w:vAlign w:val="center"/>
          </w:tcPr>
          <w:p w:rsidR="00CD3BF8" w:rsidRDefault="004B347A" w:rsidP="00CD3BF8">
            <w:pPr>
              <w:jc w:val="center"/>
              <w:rPr>
                <w:rFonts w:ascii="Times New Roman" w:eastAsia="宋体" w:hAnsi="Times New Roman" w:cs="Times New Roman"/>
                <w:szCs w:val="21"/>
              </w:rPr>
            </w:pPr>
            <w:r>
              <w:rPr>
                <w:rFonts w:ascii="Times New Roman" w:eastAsia="宋体" w:hAnsi="Times New Roman" w:cs="Times New Roman" w:hint="eastAsia"/>
                <w:szCs w:val="21"/>
              </w:rPr>
              <w:t>41</w:t>
            </w:r>
          </w:p>
        </w:tc>
        <w:tc>
          <w:tcPr>
            <w:tcW w:w="2127" w:type="dxa"/>
            <w:vAlign w:val="center"/>
          </w:tcPr>
          <w:p w:rsidR="00CD3BF8" w:rsidRDefault="004B347A" w:rsidP="00CD3BF8">
            <w:pPr>
              <w:jc w:val="center"/>
              <w:rPr>
                <w:rFonts w:ascii="Times New Roman" w:eastAsia="宋体" w:hAnsi="Times New Roman" w:cs="Times New Roman"/>
                <w:szCs w:val="21"/>
              </w:rPr>
            </w:pPr>
            <w:r>
              <w:rPr>
                <w:rFonts w:ascii="Times New Roman" w:eastAsia="宋体" w:hAnsi="Times New Roman" w:cs="Times New Roman" w:hint="eastAsia"/>
                <w:szCs w:val="21"/>
              </w:rPr>
              <w:t>62</w:t>
            </w:r>
          </w:p>
        </w:tc>
      </w:tr>
      <w:tr w:rsidR="00CD3BF8">
        <w:trPr>
          <w:jc w:val="center"/>
        </w:trPr>
        <w:tc>
          <w:tcPr>
            <w:tcW w:w="3545" w:type="dxa"/>
            <w:vAlign w:val="center"/>
          </w:tcPr>
          <w:p w:rsidR="00CD3BF8" w:rsidRDefault="00CD3BF8" w:rsidP="00CD3BF8">
            <w:pPr>
              <w:jc w:val="center"/>
              <w:rPr>
                <w:rFonts w:ascii="Times New Roman" w:eastAsia="宋体" w:hAnsi="Times New Roman" w:cs="Times New Roman"/>
                <w:szCs w:val="21"/>
              </w:rPr>
            </w:pPr>
            <w:r>
              <w:rPr>
                <w:rFonts w:ascii="Times New Roman" w:eastAsia="宋体" w:hAnsi="Times New Roman" w:cs="Times New Roman"/>
                <w:szCs w:val="21"/>
              </w:rPr>
              <w:t>070901</w:t>
            </w:r>
          </w:p>
          <w:p w:rsidR="00CD3BF8" w:rsidRDefault="00CD3BF8" w:rsidP="00CD3BF8">
            <w:pPr>
              <w:jc w:val="center"/>
              <w:rPr>
                <w:rFonts w:ascii="Times New Roman" w:eastAsia="宋体" w:hAnsi="Times New Roman" w:cs="Times New Roman"/>
                <w:szCs w:val="21"/>
              </w:rPr>
            </w:pPr>
            <w:r>
              <w:rPr>
                <w:rFonts w:ascii="Times New Roman" w:eastAsia="宋体" w:hAnsi="Times New Roman" w:cs="Times New Roman"/>
                <w:szCs w:val="21"/>
              </w:rPr>
              <w:t>矿物学、岩石学、矿床学</w:t>
            </w:r>
          </w:p>
        </w:tc>
        <w:tc>
          <w:tcPr>
            <w:tcW w:w="992" w:type="dxa"/>
            <w:vAlign w:val="center"/>
          </w:tcPr>
          <w:p w:rsidR="00CD3BF8" w:rsidRDefault="004B347A" w:rsidP="00CD3BF8">
            <w:pPr>
              <w:jc w:val="center"/>
              <w:rPr>
                <w:rFonts w:ascii="Times New Roman" w:eastAsia="宋体" w:hAnsi="Times New Roman" w:cs="Times New Roman"/>
                <w:szCs w:val="21"/>
              </w:rPr>
            </w:pPr>
            <w:r>
              <w:rPr>
                <w:rFonts w:ascii="Times New Roman" w:eastAsia="宋体" w:hAnsi="Times New Roman" w:cs="Times New Roman"/>
                <w:szCs w:val="21"/>
              </w:rPr>
              <w:t>288</w:t>
            </w:r>
          </w:p>
        </w:tc>
        <w:tc>
          <w:tcPr>
            <w:tcW w:w="1984" w:type="dxa"/>
            <w:vAlign w:val="center"/>
          </w:tcPr>
          <w:p w:rsidR="00CD3BF8" w:rsidRDefault="004B347A" w:rsidP="00CD3BF8">
            <w:pPr>
              <w:jc w:val="center"/>
              <w:rPr>
                <w:rFonts w:ascii="Times New Roman" w:eastAsia="宋体" w:hAnsi="Times New Roman" w:cs="Times New Roman"/>
                <w:szCs w:val="21"/>
              </w:rPr>
            </w:pPr>
            <w:r>
              <w:rPr>
                <w:rFonts w:ascii="Times New Roman" w:eastAsia="宋体" w:hAnsi="Times New Roman" w:cs="Times New Roman" w:hint="eastAsia"/>
                <w:szCs w:val="21"/>
              </w:rPr>
              <w:t>41</w:t>
            </w:r>
          </w:p>
        </w:tc>
        <w:tc>
          <w:tcPr>
            <w:tcW w:w="2127" w:type="dxa"/>
            <w:vAlign w:val="center"/>
          </w:tcPr>
          <w:p w:rsidR="00CD3BF8" w:rsidRDefault="004B347A" w:rsidP="00CD3BF8">
            <w:pPr>
              <w:jc w:val="center"/>
              <w:rPr>
                <w:rFonts w:ascii="Times New Roman" w:eastAsia="宋体" w:hAnsi="Times New Roman" w:cs="Times New Roman"/>
                <w:szCs w:val="21"/>
              </w:rPr>
            </w:pPr>
            <w:r>
              <w:rPr>
                <w:rFonts w:ascii="Times New Roman" w:eastAsia="宋体" w:hAnsi="Times New Roman" w:cs="Times New Roman" w:hint="eastAsia"/>
                <w:szCs w:val="21"/>
              </w:rPr>
              <w:t>62</w:t>
            </w:r>
          </w:p>
        </w:tc>
      </w:tr>
      <w:tr w:rsidR="00CD3BF8">
        <w:trPr>
          <w:jc w:val="center"/>
        </w:trPr>
        <w:tc>
          <w:tcPr>
            <w:tcW w:w="3545" w:type="dxa"/>
            <w:vAlign w:val="center"/>
          </w:tcPr>
          <w:p w:rsidR="00CD3BF8" w:rsidRDefault="00CD3BF8" w:rsidP="00CD3BF8">
            <w:pPr>
              <w:jc w:val="center"/>
              <w:rPr>
                <w:rFonts w:ascii="Times New Roman" w:eastAsia="宋体" w:hAnsi="Times New Roman" w:cs="Times New Roman"/>
                <w:szCs w:val="21"/>
              </w:rPr>
            </w:pPr>
            <w:r>
              <w:rPr>
                <w:rFonts w:ascii="Times New Roman" w:eastAsia="宋体" w:hAnsi="Times New Roman" w:cs="Times New Roman"/>
                <w:szCs w:val="21"/>
              </w:rPr>
              <w:t xml:space="preserve">070902   </w:t>
            </w:r>
            <w:r>
              <w:rPr>
                <w:rFonts w:ascii="Times New Roman" w:eastAsia="宋体" w:hAnsi="Times New Roman" w:cs="Times New Roman"/>
                <w:szCs w:val="21"/>
              </w:rPr>
              <w:t>地球化学</w:t>
            </w:r>
          </w:p>
        </w:tc>
        <w:tc>
          <w:tcPr>
            <w:tcW w:w="992" w:type="dxa"/>
            <w:vAlign w:val="center"/>
          </w:tcPr>
          <w:p w:rsidR="00CD3BF8" w:rsidRDefault="004B347A" w:rsidP="00CD3BF8">
            <w:pPr>
              <w:jc w:val="center"/>
              <w:rPr>
                <w:rFonts w:ascii="Times New Roman" w:eastAsia="宋体" w:hAnsi="Times New Roman" w:cs="Times New Roman"/>
                <w:szCs w:val="21"/>
              </w:rPr>
            </w:pPr>
            <w:r>
              <w:rPr>
                <w:rFonts w:ascii="Times New Roman" w:eastAsia="宋体" w:hAnsi="Times New Roman" w:cs="Times New Roman"/>
                <w:szCs w:val="21"/>
              </w:rPr>
              <w:t>288</w:t>
            </w:r>
          </w:p>
        </w:tc>
        <w:tc>
          <w:tcPr>
            <w:tcW w:w="1984" w:type="dxa"/>
            <w:vAlign w:val="center"/>
          </w:tcPr>
          <w:p w:rsidR="00CD3BF8" w:rsidRDefault="004B347A" w:rsidP="00CD3BF8">
            <w:pPr>
              <w:jc w:val="center"/>
              <w:rPr>
                <w:rFonts w:ascii="Times New Roman" w:eastAsia="宋体" w:hAnsi="Times New Roman" w:cs="Times New Roman"/>
                <w:szCs w:val="21"/>
              </w:rPr>
            </w:pPr>
            <w:r>
              <w:rPr>
                <w:rFonts w:ascii="Times New Roman" w:eastAsia="宋体" w:hAnsi="Times New Roman" w:cs="Times New Roman" w:hint="eastAsia"/>
                <w:szCs w:val="21"/>
              </w:rPr>
              <w:t>41</w:t>
            </w:r>
          </w:p>
        </w:tc>
        <w:tc>
          <w:tcPr>
            <w:tcW w:w="2127" w:type="dxa"/>
            <w:vAlign w:val="center"/>
          </w:tcPr>
          <w:p w:rsidR="00CD3BF8" w:rsidRDefault="004B347A" w:rsidP="00CD3BF8">
            <w:pPr>
              <w:jc w:val="center"/>
              <w:rPr>
                <w:rFonts w:ascii="Times New Roman" w:eastAsia="宋体" w:hAnsi="Times New Roman" w:cs="Times New Roman"/>
                <w:szCs w:val="21"/>
              </w:rPr>
            </w:pPr>
            <w:r>
              <w:rPr>
                <w:rFonts w:ascii="Times New Roman" w:eastAsia="宋体" w:hAnsi="Times New Roman" w:cs="Times New Roman" w:hint="eastAsia"/>
                <w:szCs w:val="21"/>
              </w:rPr>
              <w:t>62</w:t>
            </w:r>
          </w:p>
        </w:tc>
      </w:tr>
      <w:tr w:rsidR="00CD3BF8">
        <w:trPr>
          <w:jc w:val="center"/>
        </w:trPr>
        <w:tc>
          <w:tcPr>
            <w:tcW w:w="3545" w:type="dxa"/>
            <w:vAlign w:val="center"/>
          </w:tcPr>
          <w:p w:rsidR="00CD3BF8" w:rsidRDefault="00CD3BF8" w:rsidP="00CD3BF8">
            <w:pPr>
              <w:jc w:val="center"/>
              <w:rPr>
                <w:rFonts w:ascii="Times New Roman" w:eastAsia="宋体" w:hAnsi="Times New Roman" w:cs="Times New Roman"/>
                <w:szCs w:val="21"/>
              </w:rPr>
            </w:pPr>
            <w:r>
              <w:rPr>
                <w:rFonts w:ascii="Times New Roman" w:eastAsia="宋体" w:hAnsi="Times New Roman" w:cs="Times New Roman"/>
                <w:szCs w:val="21"/>
              </w:rPr>
              <w:t xml:space="preserve">081702   </w:t>
            </w:r>
            <w:r>
              <w:rPr>
                <w:rFonts w:ascii="Times New Roman" w:eastAsia="宋体" w:hAnsi="Times New Roman" w:cs="Times New Roman"/>
                <w:szCs w:val="21"/>
              </w:rPr>
              <w:t>化学工艺</w:t>
            </w:r>
          </w:p>
        </w:tc>
        <w:tc>
          <w:tcPr>
            <w:tcW w:w="992" w:type="dxa"/>
            <w:vAlign w:val="center"/>
          </w:tcPr>
          <w:p w:rsidR="00CD3BF8" w:rsidRDefault="00CD3BF8" w:rsidP="00CD3BF8">
            <w:pPr>
              <w:jc w:val="center"/>
              <w:rPr>
                <w:rFonts w:ascii="Times New Roman" w:eastAsia="宋体" w:hAnsi="Times New Roman" w:cs="Times New Roman"/>
                <w:szCs w:val="21"/>
              </w:rPr>
            </w:pPr>
            <w:r>
              <w:rPr>
                <w:rFonts w:ascii="Times New Roman" w:eastAsia="宋体" w:hAnsi="Times New Roman" w:cs="Times New Roman"/>
                <w:szCs w:val="21"/>
              </w:rPr>
              <w:t>273</w:t>
            </w:r>
          </w:p>
        </w:tc>
        <w:tc>
          <w:tcPr>
            <w:tcW w:w="1984" w:type="dxa"/>
            <w:vAlign w:val="center"/>
          </w:tcPr>
          <w:p w:rsidR="00CD3BF8" w:rsidRDefault="004B347A" w:rsidP="00CD3BF8">
            <w:pPr>
              <w:jc w:val="center"/>
              <w:rPr>
                <w:rFonts w:ascii="Times New Roman" w:eastAsia="宋体" w:hAnsi="Times New Roman" w:cs="Times New Roman"/>
                <w:szCs w:val="21"/>
              </w:rPr>
            </w:pPr>
            <w:r>
              <w:rPr>
                <w:rFonts w:ascii="Times New Roman" w:eastAsia="宋体" w:hAnsi="Times New Roman" w:cs="Times New Roman" w:hint="eastAsia"/>
                <w:szCs w:val="21"/>
              </w:rPr>
              <w:t>37</w:t>
            </w:r>
          </w:p>
        </w:tc>
        <w:tc>
          <w:tcPr>
            <w:tcW w:w="2127" w:type="dxa"/>
            <w:vAlign w:val="center"/>
          </w:tcPr>
          <w:p w:rsidR="00CD3BF8" w:rsidRDefault="004B347A" w:rsidP="00CD3BF8">
            <w:pPr>
              <w:jc w:val="center"/>
              <w:rPr>
                <w:rFonts w:ascii="Times New Roman" w:eastAsia="宋体" w:hAnsi="Times New Roman" w:cs="Times New Roman"/>
                <w:szCs w:val="21"/>
              </w:rPr>
            </w:pPr>
            <w:r>
              <w:rPr>
                <w:rFonts w:ascii="Times New Roman" w:eastAsia="宋体" w:hAnsi="Times New Roman" w:cs="Times New Roman" w:hint="eastAsia"/>
                <w:szCs w:val="21"/>
              </w:rPr>
              <w:t>56</w:t>
            </w:r>
          </w:p>
        </w:tc>
      </w:tr>
      <w:tr w:rsidR="00CD3BF8">
        <w:trPr>
          <w:jc w:val="center"/>
        </w:trPr>
        <w:tc>
          <w:tcPr>
            <w:tcW w:w="3545" w:type="dxa"/>
            <w:vAlign w:val="center"/>
          </w:tcPr>
          <w:p w:rsidR="00CD3BF8" w:rsidRDefault="00CD3BF8" w:rsidP="00CD3BF8">
            <w:pPr>
              <w:jc w:val="center"/>
              <w:rPr>
                <w:rFonts w:ascii="Times New Roman" w:eastAsia="宋体" w:hAnsi="Times New Roman" w:cs="Times New Roman"/>
                <w:szCs w:val="21"/>
              </w:rPr>
            </w:pPr>
            <w:r>
              <w:rPr>
                <w:rFonts w:ascii="Times New Roman" w:eastAsia="宋体" w:hAnsi="Times New Roman" w:cs="Times New Roman"/>
                <w:szCs w:val="21"/>
              </w:rPr>
              <w:t xml:space="preserve">085600  </w:t>
            </w:r>
            <w:r>
              <w:rPr>
                <w:rFonts w:ascii="Times New Roman" w:eastAsia="宋体" w:hAnsi="Times New Roman" w:cs="Times New Roman"/>
                <w:szCs w:val="21"/>
              </w:rPr>
              <w:t>材料与化工</w:t>
            </w:r>
          </w:p>
        </w:tc>
        <w:tc>
          <w:tcPr>
            <w:tcW w:w="992" w:type="dxa"/>
            <w:vAlign w:val="center"/>
          </w:tcPr>
          <w:p w:rsidR="00CD3BF8" w:rsidRDefault="00CD3BF8" w:rsidP="00CD3BF8">
            <w:pPr>
              <w:jc w:val="center"/>
              <w:rPr>
                <w:rFonts w:ascii="Times New Roman" w:eastAsia="宋体" w:hAnsi="Times New Roman" w:cs="Times New Roman"/>
                <w:szCs w:val="21"/>
              </w:rPr>
            </w:pPr>
            <w:r>
              <w:rPr>
                <w:rFonts w:ascii="Times New Roman" w:eastAsia="宋体" w:hAnsi="Times New Roman" w:cs="Times New Roman"/>
                <w:szCs w:val="21"/>
              </w:rPr>
              <w:t>273</w:t>
            </w:r>
          </w:p>
        </w:tc>
        <w:tc>
          <w:tcPr>
            <w:tcW w:w="1984" w:type="dxa"/>
            <w:vAlign w:val="center"/>
          </w:tcPr>
          <w:p w:rsidR="00CD3BF8" w:rsidRDefault="004B347A" w:rsidP="00CD3BF8">
            <w:pPr>
              <w:jc w:val="center"/>
              <w:rPr>
                <w:rFonts w:ascii="Times New Roman" w:eastAsia="宋体" w:hAnsi="Times New Roman" w:cs="Times New Roman"/>
                <w:szCs w:val="21"/>
              </w:rPr>
            </w:pPr>
            <w:r>
              <w:rPr>
                <w:rFonts w:ascii="Times New Roman" w:eastAsia="宋体" w:hAnsi="Times New Roman" w:cs="Times New Roman" w:hint="eastAsia"/>
                <w:szCs w:val="21"/>
              </w:rPr>
              <w:t>37</w:t>
            </w:r>
          </w:p>
        </w:tc>
        <w:tc>
          <w:tcPr>
            <w:tcW w:w="2127" w:type="dxa"/>
            <w:vAlign w:val="center"/>
          </w:tcPr>
          <w:p w:rsidR="00CD3BF8" w:rsidRDefault="004B347A" w:rsidP="00CD3BF8">
            <w:pPr>
              <w:jc w:val="center"/>
              <w:rPr>
                <w:rFonts w:ascii="Times New Roman" w:eastAsia="宋体" w:hAnsi="Times New Roman" w:cs="Times New Roman"/>
                <w:szCs w:val="21"/>
              </w:rPr>
            </w:pPr>
            <w:r>
              <w:rPr>
                <w:rFonts w:ascii="Times New Roman" w:eastAsia="宋体" w:hAnsi="Times New Roman" w:cs="Times New Roman" w:hint="eastAsia"/>
                <w:szCs w:val="21"/>
              </w:rPr>
              <w:t>56</w:t>
            </w:r>
          </w:p>
        </w:tc>
      </w:tr>
      <w:tr w:rsidR="00CD3BF8">
        <w:trPr>
          <w:jc w:val="center"/>
        </w:trPr>
        <w:tc>
          <w:tcPr>
            <w:tcW w:w="3545" w:type="dxa"/>
            <w:vAlign w:val="center"/>
          </w:tcPr>
          <w:p w:rsidR="00CD3BF8" w:rsidRDefault="00CD3BF8" w:rsidP="00CD3BF8">
            <w:pPr>
              <w:jc w:val="center"/>
              <w:rPr>
                <w:rFonts w:ascii="Times New Roman" w:eastAsia="宋体" w:hAnsi="Times New Roman" w:cs="Times New Roman"/>
                <w:szCs w:val="21"/>
              </w:rPr>
            </w:pPr>
            <w:r>
              <w:rPr>
                <w:rFonts w:ascii="Times New Roman" w:eastAsia="宋体" w:hAnsi="Times New Roman" w:cs="Times New Roman"/>
                <w:szCs w:val="21"/>
              </w:rPr>
              <w:t xml:space="preserve">085700  </w:t>
            </w:r>
            <w:r>
              <w:rPr>
                <w:rFonts w:ascii="Times New Roman" w:eastAsia="宋体" w:hAnsi="Times New Roman" w:cs="Times New Roman"/>
                <w:szCs w:val="21"/>
              </w:rPr>
              <w:t>资源与环境</w:t>
            </w:r>
          </w:p>
        </w:tc>
        <w:tc>
          <w:tcPr>
            <w:tcW w:w="992" w:type="dxa"/>
            <w:vAlign w:val="center"/>
          </w:tcPr>
          <w:p w:rsidR="00CD3BF8" w:rsidRDefault="00CD3BF8" w:rsidP="00CD3BF8">
            <w:pPr>
              <w:jc w:val="center"/>
              <w:rPr>
                <w:rFonts w:ascii="Times New Roman" w:eastAsia="宋体" w:hAnsi="Times New Roman" w:cs="Times New Roman"/>
                <w:szCs w:val="21"/>
              </w:rPr>
            </w:pPr>
            <w:r>
              <w:rPr>
                <w:rFonts w:ascii="Times New Roman" w:eastAsia="宋体" w:hAnsi="Times New Roman" w:cs="Times New Roman"/>
                <w:szCs w:val="21"/>
              </w:rPr>
              <w:t>273</w:t>
            </w:r>
          </w:p>
        </w:tc>
        <w:tc>
          <w:tcPr>
            <w:tcW w:w="1984" w:type="dxa"/>
            <w:vAlign w:val="center"/>
          </w:tcPr>
          <w:p w:rsidR="00CD3BF8" w:rsidRDefault="004B347A" w:rsidP="00CD3BF8">
            <w:pPr>
              <w:jc w:val="center"/>
              <w:rPr>
                <w:rFonts w:ascii="Times New Roman" w:eastAsia="宋体" w:hAnsi="Times New Roman" w:cs="Times New Roman"/>
                <w:szCs w:val="21"/>
              </w:rPr>
            </w:pPr>
            <w:r>
              <w:rPr>
                <w:rFonts w:ascii="Times New Roman" w:eastAsia="宋体" w:hAnsi="Times New Roman" w:cs="Times New Roman" w:hint="eastAsia"/>
                <w:szCs w:val="21"/>
              </w:rPr>
              <w:t>37</w:t>
            </w:r>
          </w:p>
        </w:tc>
        <w:tc>
          <w:tcPr>
            <w:tcW w:w="2127" w:type="dxa"/>
            <w:vAlign w:val="center"/>
          </w:tcPr>
          <w:p w:rsidR="00CD3BF8" w:rsidRDefault="004B347A" w:rsidP="00CD3BF8">
            <w:pPr>
              <w:jc w:val="center"/>
              <w:rPr>
                <w:rFonts w:ascii="Times New Roman" w:eastAsia="宋体" w:hAnsi="Times New Roman" w:cs="Times New Roman"/>
                <w:szCs w:val="21"/>
              </w:rPr>
            </w:pPr>
            <w:r>
              <w:rPr>
                <w:rFonts w:ascii="Times New Roman" w:eastAsia="宋体" w:hAnsi="Times New Roman" w:cs="Times New Roman" w:hint="eastAsia"/>
                <w:szCs w:val="21"/>
              </w:rPr>
              <w:t>56</w:t>
            </w:r>
          </w:p>
        </w:tc>
      </w:tr>
    </w:tbl>
    <w:p w:rsidR="008F4530" w:rsidRDefault="00FD51BD" w:rsidP="00CD3BF8">
      <w:pPr>
        <w:ind w:firstLineChars="200" w:firstLine="420"/>
        <w:rPr>
          <w:rFonts w:ascii="Times New Roman" w:eastAsia="宋体" w:hAnsi="Times New Roman" w:cs="Times New Roman"/>
          <w:szCs w:val="21"/>
        </w:rPr>
      </w:pPr>
      <w:r>
        <w:rPr>
          <w:rFonts w:ascii="Times New Roman" w:eastAsia="宋体" w:hAnsi="Times New Roman" w:cs="Times New Roman"/>
          <w:szCs w:val="21"/>
        </w:rPr>
        <w:t>少数民族高层次骨干人才计划、退役大学生士兵专项计划考生进入复试的初试成绩基本要求</w:t>
      </w:r>
      <w:r>
        <w:rPr>
          <w:rFonts w:ascii="Times New Roman" w:eastAsia="宋体" w:hAnsi="Times New Roman" w:cs="Times New Roman" w:hint="eastAsia"/>
          <w:szCs w:val="21"/>
        </w:rPr>
        <w:t>按中国科学院大学要求执行</w:t>
      </w:r>
      <w:r>
        <w:rPr>
          <w:rFonts w:ascii="Times New Roman" w:eastAsia="宋体" w:hAnsi="Times New Roman" w:cs="Times New Roman"/>
          <w:szCs w:val="21"/>
        </w:rPr>
        <w:t>。</w:t>
      </w:r>
    </w:p>
    <w:p w:rsidR="002D6B8D" w:rsidRDefault="002D6B8D" w:rsidP="002D6B8D">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sidR="00FD51BD">
        <w:rPr>
          <w:rFonts w:ascii="Times New Roman" w:eastAsia="宋体" w:hAnsi="Times New Roman" w:cs="Times New Roman" w:hint="eastAsia"/>
          <w:szCs w:val="21"/>
        </w:rPr>
        <w:t>.</w:t>
      </w:r>
      <w:r>
        <w:rPr>
          <w:rFonts w:ascii="Times New Roman" w:eastAsia="宋体" w:hAnsi="Times New Roman" w:cs="Times New Roman"/>
          <w:szCs w:val="21"/>
        </w:rPr>
        <w:t xml:space="preserve"> </w:t>
      </w:r>
      <w:r w:rsidR="00FD51BD">
        <w:rPr>
          <w:rFonts w:ascii="Times New Roman" w:eastAsia="宋体" w:hAnsi="Times New Roman" w:cs="Times New Roman"/>
          <w:szCs w:val="21"/>
        </w:rPr>
        <w:t>复试安排</w:t>
      </w:r>
    </w:p>
    <w:p w:rsidR="008F4530" w:rsidRDefault="00FD51BD">
      <w:pPr>
        <w:ind w:firstLineChars="200" w:firstLine="420"/>
        <w:rPr>
          <w:rFonts w:ascii="Times New Roman" w:eastAsia="宋体" w:hAnsi="Times New Roman" w:cs="Times New Roman"/>
          <w:szCs w:val="21"/>
        </w:rPr>
      </w:pPr>
      <w:r>
        <w:rPr>
          <w:rFonts w:ascii="Times New Roman" w:eastAsia="宋体" w:hAnsi="Times New Roman" w:cs="Times New Roman"/>
          <w:szCs w:val="21"/>
        </w:rPr>
        <w:t>组织</w:t>
      </w:r>
      <w:r>
        <w:rPr>
          <w:rFonts w:ascii="Times New Roman" w:eastAsia="宋体" w:hAnsi="Times New Roman" w:cs="Times New Roman" w:hint="eastAsia"/>
          <w:szCs w:val="21"/>
        </w:rPr>
        <w:t>复试</w:t>
      </w:r>
      <w:r>
        <w:rPr>
          <w:rFonts w:ascii="Times New Roman" w:eastAsia="宋体" w:hAnsi="Times New Roman" w:cs="Times New Roman"/>
          <w:szCs w:val="21"/>
        </w:rPr>
        <w:t>地点在中国科学院青海盐湖研究所。</w:t>
      </w:r>
      <w:r w:rsidR="002D6B8D" w:rsidRPr="002D6B8D">
        <w:rPr>
          <w:rFonts w:ascii="Times New Roman" w:eastAsia="宋体" w:hAnsi="Times New Roman" w:cs="Times New Roman" w:hint="eastAsia"/>
          <w:szCs w:val="21"/>
        </w:rPr>
        <w:t>复试包括业务素质复试、</w:t>
      </w:r>
      <w:r w:rsidR="008F37EF">
        <w:rPr>
          <w:rFonts w:ascii="Times New Roman" w:eastAsia="宋体" w:hAnsi="Times New Roman" w:cs="Times New Roman" w:hint="eastAsia"/>
          <w:szCs w:val="21"/>
        </w:rPr>
        <w:t>外语</w:t>
      </w:r>
      <w:r w:rsidR="008F37EF">
        <w:rPr>
          <w:rFonts w:ascii="Times New Roman" w:eastAsia="宋体" w:hAnsi="Times New Roman" w:cs="Times New Roman"/>
          <w:szCs w:val="21"/>
        </w:rPr>
        <w:t>复试、</w:t>
      </w:r>
      <w:r w:rsidR="002D6B8D" w:rsidRPr="002D6B8D">
        <w:rPr>
          <w:rFonts w:ascii="Times New Roman" w:eastAsia="宋体" w:hAnsi="Times New Roman" w:cs="Times New Roman" w:hint="eastAsia"/>
          <w:szCs w:val="21"/>
        </w:rPr>
        <w:t>思想政治品德考核和体检。</w:t>
      </w:r>
      <w:r>
        <w:rPr>
          <w:rFonts w:ascii="Times New Roman" w:eastAsia="宋体" w:hAnsi="Times New Roman" w:cs="Times New Roman" w:hint="eastAsia"/>
          <w:szCs w:val="21"/>
        </w:rPr>
        <w:t>具体安排详见《中国科学院青海盐湖研究所</w:t>
      </w:r>
      <w:r>
        <w:rPr>
          <w:rFonts w:ascii="Times New Roman" w:eastAsia="宋体" w:hAnsi="Times New Roman" w:cs="Times New Roman"/>
          <w:szCs w:val="21"/>
        </w:rPr>
        <w:t>202</w:t>
      </w:r>
      <w:r w:rsidR="00D1498E">
        <w:rPr>
          <w:rFonts w:ascii="Times New Roman" w:eastAsia="宋体" w:hAnsi="Times New Roman" w:cs="Times New Roman"/>
          <w:szCs w:val="21"/>
        </w:rPr>
        <w:t>4</w:t>
      </w:r>
      <w:r>
        <w:rPr>
          <w:rFonts w:ascii="Times New Roman" w:eastAsia="宋体" w:hAnsi="Times New Roman" w:cs="Times New Roman"/>
          <w:szCs w:val="21"/>
        </w:rPr>
        <w:t>年硕士研究生复试通知》。</w:t>
      </w:r>
    </w:p>
    <w:p w:rsidR="008F4530" w:rsidRDefault="008F37EF">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三</w:t>
      </w:r>
      <w:r w:rsidR="00FD51BD">
        <w:rPr>
          <w:rFonts w:ascii="Times New Roman" w:eastAsia="宋体" w:hAnsi="Times New Roman" w:cs="Times New Roman"/>
          <w:szCs w:val="21"/>
        </w:rPr>
        <w:t>、</w:t>
      </w:r>
      <w:r w:rsidR="00FD51BD">
        <w:rPr>
          <w:rFonts w:ascii="Times New Roman" w:eastAsia="宋体" w:hAnsi="Times New Roman" w:cs="Times New Roman"/>
          <w:b/>
          <w:szCs w:val="21"/>
        </w:rPr>
        <w:t>考生材料</w:t>
      </w:r>
      <w:r w:rsidR="00FD51BD">
        <w:rPr>
          <w:rFonts w:ascii="Times New Roman" w:eastAsia="宋体" w:hAnsi="Times New Roman" w:cs="Times New Roman"/>
          <w:b/>
          <w:szCs w:val="21"/>
          <w:lang w:val="zh-CN"/>
        </w:rPr>
        <w:t>审查</w:t>
      </w:r>
    </w:p>
    <w:p w:rsidR="008F4530" w:rsidRDefault="00FD51BD">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复试时需准备以下材料（请按下列顺序于</w:t>
      </w:r>
      <w:r>
        <w:rPr>
          <w:rFonts w:ascii="Times New Roman" w:eastAsia="宋体" w:hAnsi="Times New Roman" w:cs="Times New Roman"/>
          <w:szCs w:val="21"/>
        </w:rPr>
        <w:t>202</w:t>
      </w:r>
      <w:r w:rsidR="00D1498E">
        <w:rPr>
          <w:rFonts w:ascii="Times New Roman" w:eastAsia="宋体" w:hAnsi="Times New Roman" w:cs="Times New Roman"/>
          <w:szCs w:val="21"/>
        </w:rPr>
        <w:t>4</w:t>
      </w:r>
      <w:r>
        <w:rPr>
          <w:rFonts w:ascii="Times New Roman" w:eastAsia="宋体" w:hAnsi="Times New Roman" w:cs="Times New Roman"/>
          <w:szCs w:val="21"/>
        </w:rPr>
        <w:t>年</w:t>
      </w:r>
      <w:r w:rsidR="00C03F53">
        <w:rPr>
          <w:rFonts w:ascii="Times New Roman" w:eastAsia="宋体" w:hAnsi="Times New Roman" w:cs="Times New Roman"/>
          <w:szCs w:val="21"/>
        </w:rPr>
        <w:t>3</w:t>
      </w:r>
      <w:r>
        <w:rPr>
          <w:rFonts w:ascii="Times New Roman" w:eastAsia="宋体" w:hAnsi="Times New Roman" w:cs="Times New Roman"/>
          <w:szCs w:val="21"/>
        </w:rPr>
        <w:t>月</w:t>
      </w:r>
      <w:r w:rsidR="00D1498E">
        <w:rPr>
          <w:rFonts w:ascii="Times New Roman" w:eastAsia="宋体" w:hAnsi="Times New Roman" w:cs="Times New Roman"/>
          <w:szCs w:val="21"/>
        </w:rPr>
        <w:t>25</w:t>
      </w:r>
      <w:r>
        <w:rPr>
          <w:rFonts w:ascii="Times New Roman" w:eastAsia="宋体" w:hAnsi="Times New Roman" w:cs="Times New Roman" w:hint="eastAsia"/>
          <w:szCs w:val="21"/>
        </w:rPr>
        <w:t>日</w:t>
      </w:r>
      <w:r w:rsidR="00C03F53">
        <w:rPr>
          <w:rFonts w:ascii="Times New Roman" w:eastAsia="宋体" w:hAnsi="Times New Roman" w:cs="Times New Roman"/>
          <w:szCs w:val="21"/>
        </w:rPr>
        <w:t>1</w:t>
      </w:r>
      <w:r w:rsidR="005B0E6B">
        <w:rPr>
          <w:rFonts w:ascii="Times New Roman" w:eastAsia="宋体" w:hAnsi="Times New Roman" w:cs="Times New Roman"/>
          <w:szCs w:val="21"/>
        </w:rPr>
        <w:t>2</w:t>
      </w:r>
      <w:r w:rsidR="00C03F53">
        <w:rPr>
          <w:rFonts w:ascii="Times New Roman" w:eastAsia="宋体" w:hAnsi="Times New Roman" w:cs="Times New Roman"/>
          <w:szCs w:val="21"/>
        </w:rPr>
        <w:t>:00</w:t>
      </w:r>
      <w:r>
        <w:rPr>
          <w:rFonts w:ascii="Times New Roman" w:eastAsia="宋体" w:hAnsi="Times New Roman" w:cs="Times New Roman"/>
          <w:szCs w:val="21"/>
        </w:rPr>
        <w:t>前将材料电子版整理</w:t>
      </w:r>
      <w:r w:rsidR="008F37EF">
        <w:rPr>
          <w:rFonts w:ascii="Times New Roman" w:eastAsia="宋体" w:hAnsi="Times New Roman" w:cs="Times New Roman" w:hint="eastAsia"/>
          <w:szCs w:val="21"/>
        </w:rPr>
        <w:t>成</w:t>
      </w:r>
      <w:r w:rsidR="008F37EF">
        <w:rPr>
          <w:rFonts w:ascii="Times New Roman" w:eastAsia="宋体" w:hAnsi="Times New Roman" w:cs="Times New Roman"/>
          <w:szCs w:val="21"/>
        </w:rPr>
        <w:t>一个</w:t>
      </w:r>
      <w:r w:rsidR="008F37EF">
        <w:rPr>
          <w:rFonts w:ascii="Times New Roman" w:eastAsia="宋体" w:hAnsi="Times New Roman" w:cs="Times New Roman" w:hint="eastAsia"/>
          <w:szCs w:val="21"/>
        </w:rPr>
        <w:t>PDF</w:t>
      </w:r>
      <w:r w:rsidR="008F37EF">
        <w:rPr>
          <w:rFonts w:ascii="Times New Roman" w:eastAsia="宋体" w:hAnsi="Times New Roman" w:cs="Times New Roman" w:hint="eastAsia"/>
          <w:szCs w:val="21"/>
        </w:rPr>
        <w:t>，</w:t>
      </w:r>
      <w:r w:rsidR="008F37EF" w:rsidRPr="008F37EF">
        <w:rPr>
          <w:rFonts w:ascii="Times New Roman" w:eastAsia="宋体" w:hAnsi="Times New Roman" w:cs="Times New Roman" w:hint="eastAsia"/>
          <w:szCs w:val="21"/>
        </w:rPr>
        <w:t>命名：报考专业</w:t>
      </w:r>
      <w:r w:rsidR="008F37EF" w:rsidRPr="008F37EF">
        <w:rPr>
          <w:rFonts w:ascii="Times New Roman" w:eastAsia="宋体" w:hAnsi="Times New Roman" w:cs="Times New Roman"/>
          <w:szCs w:val="21"/>
        </w:rPr>
        <w:t>+</w:t>
      </w:r>
      <w:r w:rsidR="008F37EF" w:rsidRPr="008F37EF">
        <w:rPr>
          <w:rFonts w:ascii="Times New Roman" w:eastAsia="宋体" w:hAnsi="Times New Roman" w:cs="Times New Roman"/>
          <w:szCs w:val="21"/>
        </w:rPr>
        <w:t>考生姓名</w:t>
      </w:r>
      <w:r w:rsidR="008F37EF" w:rsidRPr="008F37EF">
        <w:rPr>
          <w:rFonts w:ascii="Times New Roman" w:eastAsia="宋体" w:hAnsi="Times New Roman" w:cs="Times New Roman"/>
          <w:szCs w:val="21"/>
        </w:rPr>
        <w:t>+202</w:t>
      </w:r>
      <w:r w:rsidR="00821D08">
        <w:rPr>
          <w:rFonts w:ascii="Times New Roman" w:eastAsia="宋体" w:hAnsi="Times New Roman" w:cs="Times New Roman"/>
          <w:szCs w:val="21"/>
        </w:rPr>
        <w:t>4</w:t>
      </w:r>
      <w:r w:rsidR="008F37EF" w:rsidRPr="008F37EF">
        <w:rPr>
          <w:rFonts w:ascii="Times New Roman" w:eastAsia="宋体" w:hAnsi="Times New Roman" w:cs="Times New Roman"/>
          <w:szCs w:val="21"/>
        </w:rPr>
        <w:t>年硕士研究生招生复试材料</w:t>
      </w:r>
      <w:r w:rsidR="008F37EF">
        <w:rPr>
          <w:rFonts w:ascii="Times New Roman" w:eastAsia="宋体" w:hAnsi="Times New Roman" w:cs="Times New Roman" w:hint="eastAsia"/>
          <w:szCs w:val="21"/>
        </w:rPr>
        <w:t>，</w:t>
      </w:r>
      <w:r>
        <w:rPr>
          <w:rFonts w:ascii="Times New Roman" w:eastAsia="宋体" w:hAnsi="Times New Roman" w:cs="Times New Roman"/>
          <w:szCs w:val="21"/>
        </w:rPr>
        <w:t>并发送至邮箱：</w:t>
      </w:r>
      <w:r w:rsidR="00C03F53">
        <w:rPr>
          <w:rFonts w:ascii="Times New Roman" w:eastAsia="宋体" w:hAnsi="Times New Roman" w:cs="Times New Roman"/>
          <w:szCs w:val="21"/>
        </w:rPr>
        <w:t>sdwang</w:t>
      </w:r>
      <w:r>
        <w:rPr>
          <w:rFonts w:ascii="Times New Roman" w:eastAsia="宋体" w:hAnsi="Times New Roman" w:cs="Times New Roman"/>
          <w:szCs w:val="21"/>
        </w:rPr>
        <w:t>@isl.ac.cn</w:t>
      </w:r>
      <w:r>
        <w:rPr>
          <w:rFonts w:ascii="Times New Roman" w:eastAsia="宋体" w:hAnsi="Times New Roman" w:cs="Times New Roman"/>
          <w:szCs w:val="21"/>
        </w:rPr>
        <w:t>），</w:t>
      </w:r>
      <w:r w:rsidR="00821D08">
        <w:rPr>
          <w:rFonts w:ascii="Times New Roman" w:eastAsia="宋体" w:hAnsi="Times New Roman" w:cs="Times New Roman" w:hint="eastAsia"/>
          <w:szCs w:val="21"/>
        </w:rPr>
        <w:t>取得</w:t>
      </w:r>
      <w:r w:rsidR="00821D08">
        <w:rPr>
          <w:rFonts w:ascii="Times New Roman" w:eastAsia="宋体" w:hAnsi="Times New Roman" w:cs="Times New Roman"/>
          <w:szCs w:val="21"/>
        </w:rPr>
        <w:t>复试资格的考生，请在报</w:t>
      </w:r>
      <w:r w:rsidR="005F3972">
        <w:rPr>
          <w:rFonts w:ascii="Times New Roman" w:eastAsia="宋体" w:hAnsi="Times New Roman" w:cs="Times New Roman" w:hint="eastAsia"/>
          <w:szCs w:val="21"/>
        </w:rPr>
        <w:t>到</w:t>
      </w:r>
      <w:r w:rsidR="00821D08">
        <w:rPr>
          <w:rFonts w:ascii="Times New Roman" w:eastAsia="宋体" w:hAnsi="Times New Roman" w:cs="Times New Roman" w:hint="eastAsia"/>
          <w:szCs w:val="21"/>
        </w:rPr>
        <w:t>时</w:t>
      </w:r>
      <w:r w:rsidR="00821D08">
        <w:rPr>
          <w:rFonts w:ascii="Times New Roman" w:eastAsia="宋体" w:hAnsi="Times New Roman" w:cs="Times New Roman"/>
          <w:szCs w:val="21"/>
        </w:rPr>
        <w:t>提交材料原件进行核查，材料复印件提交至研究生部备存</w:t>
      </w:r>
      <w:r w:rsidR="00D1498E">
        <w:rPr>
          <w:rFonts w:ascii="Times New Roman" w:eastAsia="宋体" w:hAnsi="Times New Roman" w:cs="Times New Roman"/>
          <w:szCs w:val="21"/>
        </w:rPr>
        <w:t>。</w:t>
      </w:r>
    </w:p>
    <w:p w:rsidR="008F4530" w:rsidRDefault="00FD51BD">
      <w:pPr>
        <w:pStyle w:val="a8"/>
        <w:numPr>
          <w:ilvl w:val="0"/>
          <w:numId w:val="1"/>
        </w:numPr>
        <w:ind w:firstLineChars="0"/>
        <w:rPr>
          <w:rFonts w:ascii="Times New Roman" w:eastAsia="宋体" w:hAnsi="Times New Roman" w:cs="Times New Roman"/>
          <w:szCs w:val="21"/>
        </w:rPr>
      </w:pPr>
      <w:r>
        <w:rPr>
          <w:rFonts w:ascii="Times New Roman" w:eastAsia="宋体" w:hAnsi="Times New Roman" w:cs="Times New Roman"/>
          <w:szCs w:val="21"/>
        </w:rPr>
        <w:t>准考证；</w:t>
      </w:r>
    </w:p>
    <w:p w:rsidR="008F4530" w:rsidRDefault="00FD51BD">
      <w:pPr>
        <w:pStyle w:val="a8"/>
        <w:numPr>
          <w:ilvl w:val="0"/>
          <w:numId w:val="1"/>
        </w:numPr>
        <w:ind w:firstLineChars="0"/>
        <w:rPr>
          <w:rFonts w:ascii="Times New Roman" w:eastAsia="宋体" w:hAnsi="Times New Roman" w:cs="Times New Roman"/>
          <w:szCs w:val="21"/>
        </w:rPr>
      </w:pPr>
      <w:r>
        <w:rPr>
          <w:rFonts w:ascii="Times New Roman" w:eastAsia="宋体" w:hAnsi="Times New Roman" w:cs="Times New Roman" w:hint="eastAsia"/>
          <w:szCs w:val="21"/>
        </w:rPr>
        <w:t>考生个人简历及自述</w:t>
      </w:r>
      <w:r>
        <w:rPr>
          <w:rFonts w:ascii="Times New Roman" w:eastAsia="宋体" w:hAnsi="Times New Roman" w:cs="Times New Roman"/>
          <w:szCs w:val="21"/>
        </w:rPr>
        <w:t>（附件</w:t>
      </w: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hint="eastAsia"/>
          <w:szCs w:val="21"/>
        </w:rPr>
        <w:t>，签字处须用黑色字迹笔签名；</w:t>
      </w:r>
    </w:p>
    <w:p w:rsidR="008F4530" w:rsidRDefault="00FD51BD">
      <w:pPr>
        <w:pStyle w:val="a8"/>
        <w:numPr>
          <w:ilvl w:val="0"/>
          <w:numId w:val="1"/>
        </w:numPr>
        <w:ind w:firstLineChars="0"/>
        <w:rPr>
          <w:rFonts w:ascii="Times New Roman" w:eastAsia="宋体" w:hAnsi="Times New Roman" w:cs="Times New Roman"/>
          <w:szCs w:val="21"/>
        </w:rPr>
      </w:pPr>
      <w:r>
        <w:rPr>
          <w:rFonts w:ascii="Times New Roman" w:eastAsia="宋体" w:hAnsi="Times New Roman" w:cs="Times New Roman"/>
          <w:szCs w:val="21"/>
        </w:rPr>
        <w:t>政审表原件一份（见附件</w:t>
      </w:r>
      <w:r>
        <w:rPr>
          <w:rFonts w:ascii="Times New Roman" w:eastAsia="宋体" w:hAnsi="Times New Roman" w:cs="Times New Roman"/>
          <w:szCs w:val="21"/>
        </w:rPr>
        <w:t>2</w:t>
      </w:r>
      <w:r>
        <w:rPr>
          <w:rFonts w:ascii="Times New Roman" w:eastAsia="宋体" w:hAnsi="Times New Roman" w:cs="Times New Roman"/>
          <w:szCs w:val="21"/>
        </w:rPr>
        <w:t>）</w:t>
      </w:r>
      <w:r>
        <w:rPr>
          <w:rFonts w:ascii="Times New Roman" w:eastAsia="宋体" w:hAnsi="Times New Roman" w:cs="Times New Roman" w:hint="eastAsia"/>
          <w:szCs w:val="21"/>
        </w:rPr>
        <w:t>，应届考生由所在学校院系学生办公室提供，非应届考生由档案所在单位人事部门提供；</w:t>
      </w:r>
    </w:p>
    <w:p w:rsidR="008F4530" w:rsidRDefault="00FD51BD">
      <w:pPr>
        <w:pStyle w:val="a8"/>
        <w:numPr>
          <w:ilvl w:val="0"/>
          <w:numId w:val="1"/>
        </w:numPr>
        <w:ind w:firstLineChars="0"/>
        <w:rPr>
          <w:rFonts w:ascii="Times New Roman" w:eastAsia="宋体" w:hAnsi="Times New Roman" w:cs="Times New Roman"/>
          <w:szCs w:val="21"/>
        </w:rPr>
      </w:pPr>
      <w:r>
        <w:rPr>
          <w:rFonts w:ascii="Times New Roman" w:eastAsia="宋体" w:hAnsi="Times New Roman" w:cs="Times New Roman" w:hint="eastAsia"/>
          <w:szCs w:val="21"/>
        </w:rPr>
        <w:t>本科毕业学校教务部门（或院系）出具并加盖公章的考生大学本科课程成绩单；往届生本科期间成绩单复印件需加盖人事档案所在单位人事部门公章；</w:t>
      </w:r>
    </w:p>
    <w:p w:rsidR="008F4530" w:rsidRDefault="00FD51BD">
      <w:pPr>
        <w:pStyle w:val="a8"/>
        <w:numPr>
          <w:ilvl w:val="0"/>
          <w:numId w:val="1"/>
        </w:numPr>
        <w:ind w:firstLineChars="0"/>
        <w:rPr>
          <w:rFonts w:ascii="Times New Roman" w:eastAsia="宋体" w:hAnsi="Times New Roman" w:cs="Times New Roman"/>
          <w:szCs w:val="21"/>
        </w:rPr>
      </w:pPr>
      <w:r>
        <w:rPr>
          <w:rFonts w:ascii="Times New Roman" w:eastAsia="宋体" w:hAnsi="Times New Roman" w:cs="Times New Roman"/>
          <w:szCs w:val="21"/>
        </w:rPr>
        <w:t>反映考生英语水平的成绩证明或证书复印件一份；</w:t>
      </w:r>
    </w:p>
    <w:p w:rsidR="008F4530" w:rsidRDefault="00FD51BD">
      <w:pPr>
        <w:pStyle w:val="a8"/>
        <w:numPr>
          <w:ilvl w:val="0"/>
          <w:numId w:val="1"/>
        </w:numPr>
        <w:ind w:firstLineChars="0"/>
        <w:rPr>
          <w:rFonts w:ascii="Times New Roman" w:eastAsia="宋体" w:hAnsi="Times New Roman" w:cs="Times New Roman"/>
          <w:szCs w:val="21"/>
        </w:rPr>
      </w:pPr>
      <w:r>
        <w:rPr>
          <w:rFonts w:ascii="Times New Roman" w:eastAsia="宋体" w:hAnsi="Times New Roman" w:cs="Times New Roman"/>
          <w:szCs w:val="21"/>
        </w:rPr>
        <w:t>考生发表的学术论文等科研成果证明材料复印件一份；</w:t>
      </w:r>
    </w:p>
    <w:p w:rsidR="008F4530" w:rsidRDefault="00FD51BD">
      <w:pPr>
        <w:pStyle w:val="a8"/>
        <w:numPr>
          <w:ilvl w:val="0"/>
          <w:numId w:val="1"/>
        </w:numPr>
        <w:ind w:firstLineChars="0"/>
        <w:rPr>
          <w:rFonts w:ascii="Times New Roman" w:eastAsia="宋体" w:hAnsi="Times New Roman" w:cs="Times New Roman"/>
          <w:szCs w:val="21"/>
        </w:rPr>
      </w:pPr>
      <w:r>
        <w:rPr>
          <w:rFonts w:ascii="Times New Roman" w:eastAsia="宋体" w:hAnsi="Times New Roman" w:cs="Times New Roman"/>
          <w:szCs w:val="21"/>
        </w:rPr>
        <w:lastRenderedPageBreak/>
        <w:t>各类获奖证书及有参考价值的材料复印件一份；</w:t>
      </w:r>
    </w:p>
    <w:p w:rsidR="008F4530" w:rsidRDefault="00FD51BD">
      <w:pPr>
        <w:pStyle w:val="a8"/>
        <w:numPr>
          <w:ilvl w:val="0"/>
          <w:numId w:val="1"/>
        </w:numPr>
        <w:ind w:firstLineChars="0"/>
        <w:rPr>
          <w:rFonts w:ascii="Times New Roman" w:eastAsia="宋体" w:hAnsi="Times New Roman" w:cs="Times New Roman"/>
          <w:szCs w:val="21"/>
        </w:rPr>
      </w:pPr>
      <w:r>
        <w:rPr>
          <w:rFonts w:ascii="Times New Roman" w:eastAsia="宋体" w:hAnsi="Times New Roman" w:cs="Times New Roman"/>
          <w:szCs w:val="21"/>
        </w:rPr>
        <w:t>身份证复印件一份，拟录取后查验身份证原件（应届生还须查验学生证）；</w:t>
      </w:r>
    </w:p>
    <w:p w:rsidR="008F4530" w:rsidRDefault="00FD51BD">
      <w:pPr>
        <w:pStyle w:val="a8"/>
        <w:numPr>
          <w:ilvl w:val="0"/>
          <w:numId w:val="1"/>
        </w:numPr>
        <w:ind w:firstLineChars="0"/>
        <w:rPr>
          <w:rFonts w:ascii="Times New Roman" w:eastAsia="宋体" w:hAnsi="Times New Roman" w:cs="Times New Roman"/>
          <w:szCs w:val="21"/>
        </w:rPr>
      </w:pPr>
      <w:r>
        <w:rPr>
          <w:rFonts w:ascii="Times New Roman" w:eastAsia="宋体" w:hAnsi="Times New Roman" w:cs="Times New Roman"/>
          <w:szCs w:val="21"/>
        </w:rPr>
        <w:t>往届生需交毕业证书、学位证书复印件一份；</w:t>
      </w:r>
    </w:p>
    <w:p w:rsidR="008F4530" w:rsidRDefault="00FD51BD">
      <w:pPr>
        <w:pStyle w:val="a8"/>
        <w:numPr>
          <w:ilvl w:val="0"/>
          <w:numId w:val="1"/>
        </w:numPr>
        <w:ind w:firstLineChars="0"/>
        <w:rPr>
          <w:rFonts w:ascii="Times New Roman" w:eastAsia="宋体" w:hAnsi="Times New Roman" w:cs="Times New Roman"/>
          <w:szCs w:val="21"/>
        </w:rPr>
      </w:pPr>
      <w:r>
        <w:rPr>
          <w:rFonts w:ascii="Times New Roman" w:eastAsia="宋体" w:hAnsi="Times New Roman" w:cs="Times New Roman"/>
          <w:szCs w:val="21"/>
        </w:rPr>
        <w:t>在职生参加复试时应提供单位人事部门同意报考的证明原件一份；</w:t>
      </w:r>
    </w:p>
    <w:p w:rsidR="008F4530" w:rsidRDefault="00FD51BD">
      <w:pPr>
        <w:pStyle w:val="a8"/>
        <w:numPr>
          <w:ilvl w:val="0"/>
          <w:numId w:val="1"/>
        </w:numPr>
        <w:ind w:firstLineChars="0"/>
        <w:rPr>
          <w:rFonts w:ascii="Times New Roman" w:eastAsia="宋体" w:hAnsi="Times New Roman" w:cs="Times New Roman"/>
          <w:szCs w:val="21"/>
        </w:rPr>
      </w:pPr>
      <w:r>
        <w:rPr>
          <w:rFonts w:ascii="Times New Roman" w:eastAsia="宋体" w:hAnsi="Times New Roman" w:cs="Times New Roman"/>
          <w:szCs w:val="21"/>
        </w:rPr>
        <w:t>考生认为有参考价值的其他材料。</w:t>
      </w:r>
    </w:p>
    <w:p w:rsidR="008F4530" w:rsidRDefault="00FD51BD">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复试资料由研究生管理部门统一检查，查验考生毕业证、学位证等（应届本科毕业生查验学生证），确认考生资格，鉴别同等学力考生。确认考生的真实身份，认真检查验证考生的复试通知书、准考证、身份证等。对不符合报考资格或冒名顶替、弄虚作假的考生，一经查实即取消复试资格和录取资格。</w:t>
      </w:r>
    </w:p>
    <w:p w:rsidR="008F4530" w:rsidRDefault="008F37EF">
      <w:pPr>
        <w:ind w:firstLineChars="200" w:firstLine="422"/>
        <w:rPr>
          <w:rFonts w:ascii="Times New Roman" w:eastAsia="宋体" w:hAnsi="Times New Roman" w:cs="Times New Roman"/>
          <w:b/>
          <w:szCs w:val="21"/>
        </w:rPr>
      </w:pPr>
      <w:r>
        <w:rPr>
          <w:rFonts w:ascii="Times New Roman" w:eastAsia="宋体" w:hAnsi="Times New Roman" w:cs="Times New Roman" w:hint="eastAsia"/>
          <w:b/>
          <w:szCs w:val="21"/>
        </w:rPr>
        <w:t>四</w:t>
      </w:r>
      <w:r w:rsidR="00FD51BD">
        <w:rPr>
          <w:rFonts w:ascii="Times New Roman" w:eastAsia="宋体" w:hAnsi="Times New Roman" w:cs="Times New Roman" w:hint="eastAsia"/>
          <w:b/>
          <w:szCs w:val="21"/>
        </w:rPr>
        <w:t>、复试内容、形式与录取</w:t>
      </w:r>
    </w:p>
    <w:p w:rsidR="008F4530" w:rsidRDefault="00B920C8">
      <w:pPr>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1. </w:t>
      </w:r>
      <w:r w:rsidR="008F37EF" w:rsidRPr="008F37EF">
        <w:rPr>
          <w:rFonts w:ascii="Times New Roman" w:eastAsia="宋体" w:hAnsi="Times New Roman" w:cs="Times New Roman" w:hint="eastAsia"/>
          <w:szCs w:val="21"/>
        </w:rPr>
        <w:t>根据学科专业分布成立复试小组，复试小组成员不少于</w:t>
      </w:r>
      <w:r w:rsidR="008F37EF" w:rsidRPr="008F37EF">
        <w:rPr>
          <w:rFonts w:ascii="Times New Roman" w:eastAsia="宋体" w:hAnsi="Times New Roman" w:cs="Times New Roman"/>
          <w:szCs w:val="21"/>
        </w:rPr>
        <w:t>5</w:t>
      </w:r>
      <w:r w:rsidR="008F37EF">
        <w:rPr>
          <w:rFonts w:ascii="Times New Roman" w:eastAsia="宋体" w:hAnsi="Times New Roman" w:cs="Times New Roman"/>
          <w:szCs w:val="21"/>
        </w:rPr>
        <w:t>人</w:t>
      </w:r>
      <w:r w:rsidR="008F37EF">
        <w:rPr>
          <w:rFonts w:ascii="Times New Roman" w:eastAsia="宋体" w:hAnsi="Times New Roman" w:cs="Times New Roman" w:hint="eastAsia"/>
          <w:szCs w:val="21"/>
        </w:rPr>
        <w:t>，</w:t>
      </w:r>
      <w:r w:rsidR="00FD51BD">
        <w:rPr>
          <w:rFonts w:ascii="Times New Roman" w:eastAsia="宋体" w:hAnsi="Times New Roman" w:cs="Times New Roman"/>
          <w:szCs w:val="21"/>
        </w:rPr>
        <w:t>由相关</w:t>
      </w:r>
      <w:r w:rsidR="008F37EF">
        <w:rPr>
          <w:rFonts w:ascii="Times New Roman" w:eastAsia="宋体" w:hAnsi="Times New Roman" w:cs="Times New Roman" w:hint="eastAsia"/>
          <w:szCs w:val="21"/>
        </w:rPr>
        <w:t>学科</w:t>
      </w:r>
      <w:r w:rsidR="00FD51BD">
        <w:rPr>
          <w:rFonts w:ascii="Times New Roman" w:eastAsia="宋体" w:hAnsi="Times New Roman" w:cs="Times New Roman"/>
          <w:szCs w:val="21"/>
        </w:rPr>
        <w:t>的</w:t>
      </w:r>
      <w:r w:rsidR="008F37EF">
        <w:rPr>
          <w:rFonts w:ascii="Times New Roman" w:eastAsia="宋体" w:hAnsi="Times New Roman" w:cs="Times New Roman" w:hint="eastAsia"/>
          <w:szCs w:val="21"/>
        </w:rPr>
        <w:t>研究生导师</w:t>
      </w:r>
      <w:r w:rsidR="00FD51BD">
        <w:rPr>
          <w:rFonts w:ascii="Times New Roman" w:eastAsia="宋体" w:hAnsi="Times New Roman" w:cs="Times New Roman"/>
          <w:szCs w:val="21"/>
        </w:rPr>
        <w:t>组成，设组长和秘书各</w:t>
      </w:r>
      <w:r w:rsidR="00FD51BD">
        <w:rPr>
          <w:rFonts w:ascii="Times New Roman" w:eastAsia="宋体" w:hAnsi="Times New Roman" w:cs="Times New Roman"/>
          <w:szCs w:val="21"/>
        </w:rPr>
        <w:t>1</w:t>
      </w:r>
      <w:r w:rsidR="00FD51BD">
        <w:rPr>
          <w:rFonts w:ascii="Times New Roman" w:eastAsia="宋体" w:hAnsi="Times New Roman" w:cs="Times New Roman"/>
          <w:szCs w:val="21"/>
        </w:rPr>
        <w:t>名，负责本组专业复试有关事宜。</w:t>
      </w:r>
    </w:p>
    <w:p w:rsidR="008166F0" w:rsidRDefault="00FD51BD">
      <w:pPr>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 </w:t>
      </w:r>
      <w:r w:rsidR="008166F0">
        <w:rPr>
          <w:rFonts w:ascii="Times New Roman" w:eastAsia="宋体" w:hAnsi="Times New Roman" w:cs="Times New Roman" w:hint="eastAsia"/>
          <w:szCs w:val="21"/>
        </w:rPr>
        <w:t>复试</w:t>
      </w:r>
      <w:r w:rsidR="008166F0">
        <w:rPr>
          <w:rFonts w:ascii="Times New Roman" w:eastAsia="宋体" w:hAnsi="Times New Roman" w:cs="Times New Roman"/>
          <w:szCs w:val="21"/>
        </w:rPr>
        <w:t>内容包括综合能力</w:t>
      </w:r>
      <w:r w:rsidR="003C2506">
        <w:rPr>
          <w:rFonts w:ascii="Times New Roman" w:eastAsia="宋体" w:hAnsi="Times New Roman" w:cs="Times New Roman" w:hint="eastAsia"/>
          <w:szCs w:val="21"/>
        </w:rPr>
        <w:t>考核</w:t>
      </w:r>
      <w:r w:rsidR="008166F0">
        <w:rPr>
          <w:rFonts w:ascii="Times New Roman" w:eastAsia="宋体" w:hAnsi="Times New Roman" w:cs="Times New Roman"/>
          <w:szCs w:val="21"/>
        </w:rPr>
        <w:t>、专业复试和英语复试</w:t>
      </w:r>
      <w:bookmarkStart w:id="0" w:name="_GoBack"/>
      <w:bookmarkEnd w:id="0"/>
      <w:r w:rsidR="008166F0">
        <w:rPr>
          <w:rFonts w:ascii="Times New Roman" w:eastAsia="宋体" w:hAnsi="Times New Roman" w:cs="Times New Roman"/>
          <w:szCs w:val="21"/>
        </w:rPr>
        <w:t>。</w:t>
      </w:r>
    </w:p>
    <w:p w:rsidR="008166F0" w:rsidRPr="00A81A3C" w:rsidRDefault="008166F0">
      <w:pPr>
        <w:ind w:firstLineChars="200" w:firstLine="420"/>
        <w:rPr>
          <w:rFonts w:ascii="Times New Roman" w:eastAsia="宋体" w:hAnsi="Times New Roman" w:cs="Times New Roman"/>
          <w:szCs w:val="21"/>
        </w:rPr>
      </w:pPr>
      <w:r w:rsidRPr="00A81A3C">
        <w:rPr>
          <w:rFonts w:ascii="Times New Roman" w:eastAsia="宋体" w:hAnsi="Times New Roman" w:cs="Times New Roman"/>
          <w:szCs w:val="21"/>
        </w:rPr>
        <w:t>1</w:t>
      </w:r>
      <w:r w:rsidRPr="00A81A3C">
        <w:rPr>
          <w:rFonts w:ascii="Times New Roman" w:eastAsia="宋体" w:hAnsi="Times New Roman" w:cs="Times New Roman" w:hint="eastAsia"/>
          <w:szCs w:val="21"/>
        </w:rPr>
        <w:t>）</w:t>
      </w:r>
      <w:r w:rsidRPr="00A81A3C">
        <w:rPr>
          <w:rFonts w:ascii="Times New Roman" w:eastAsia="宋体" w:hAnsi="Times New Roman" w:cs="Times New Roman"/>
          <w:szCs w:val="21"/>
        </w:rPr>
        <w:t>综合能力</w:t>
      </w:r>
      <w:r w:rsidR="003C2506" w:rsidRPr="00A81A3C">
        <w:rPr>
          <w:rFonts w:ascii="Times New Roman" w:eastAsia="宋体" w:hAnsi="Times New Roman" w:cs="Times New Roman" w:hint="eastAsia"/>
          <w:szCs w:val="21"/>
        </w:rPr>
        <w:t>考核</w:t>
      </w:r>
      <w:r w:rsidRPr="00A81A3C">
        <w:rPr>
          <w:rFonts w:ascii="Times New Roman" w:eastAsia="宋体" w:hAnsi="Times New Roman" w:cs="Times New Roman"/>
          <w:szCs w:val="21"/>
        </w:rPr>
        <w:t>：主要考查考生的个人基本素质</w:t>
      </w:r>
      <w:r w:rsidR="003C2506" w:rsidRPr="00A81A3C">
        <w:rPr>
          <w:rFonts w:ascii="Times New Roman" w:eastAsia="宋体" w:hAnsi="Times New Roman" w:cs="Times New Roman" w:hint="eastAsia"/>
          <w:szCs w:val="21"/>
        </w:rPr>
        <w:t>，</w:t>
      </w:r>
      <w:r w:rsidRPr="00A81A3C">
        <w:rPr>
          <w:rFonts w:ascii="Times New Roman" w:eastAsia="宋体" w:hAnsi="Times New Roman" w:cs="Times New Roman"/>
          <w:szCs w:val="21"/>
        </w:rPr>
        <w:t>不计入</w:t>
      </w:r>
      <w:r w:rsidRPr="00A81A3C">
        <w:rPr>
          <w:rFonts w:ascii="Times New Roman" w:eastAsia="宋体" w:hAnsi="Times New Roman" w:cs="Times New Roman" w:hint="eastAsia"/>
          <w:szCs w:val="21"/>
        </w:rPr>
        <w:t>复试</w:t>
      </w:r>
      <w:r w:rsidRPr="00A81A3C">
        <w:rPr>
          <w:rFonts w:ascii="Times New Roman" w:eastAsia="宋体" w:hAnsi="Times New Roman" w:cs="Times New Roman"/>
          <w:szCs w:val="21"/>
        </w:rPr>
        <w:t>成绩，仅供复试小组参考。</w:t>
      </w:r>
    </w:p>
    <w:p w:rsidR="008166F0" w:rsidRPr="00A81A3C" w:rsidRDefault="008166F0">
      <w:pPr>
        <w:ind w:firstLineChars="200" w:firstLine="420"/>
        <w:rPr>
          <w:rFonts w:ascii="Times New Roman" w:eastAsia="宋体" w:hAnsi="Times New Roman" w:cs="Times New Roman"/>
          <w:szCs w:val="21"/>
        </w:rPr>
      </w:pPr>
      <w:r w:rsidRPr="00A81A3C">
        <w:rPr>
          <w:rFonts w:ascii="Times New Roman" w:eastAsia="宋体" w:hAnsi="Times New Roman" w:cs="Times New Roman"/>
          <w:szCs w:val="21"/>
        </w:rPr>
        <w:t>2</w:t>
      </w:r>
      <w:r w:rsidRPr="00A81A3C">
        <w:rPr>
          <w:rFonts w:ascii="Times New Roman" w:eastAsia="宋体" w:hAnsi="Times New Roman" w:cs="Times New Roman" w:hint="eastAsia"/>
          <w:szCs w:val="21"/>
        </w:rPr>
        <w:t>）</w:t>
      </w:r>
      <w:r w:rsidR="00C2329E" w:rsidRPr="00A81A3C">
        <w:rPr>
          <w:rFonts w:ascii="Times New Roman" w:eastAsia="宋体" w:hAnsi="Times New Roman" w:cs="Times New Roman" w:hint="eastAsia"/>
          <w:szCs w:val="21"/>
        </w:rPr>
        <w:t>专业</w:t>
      </w:r>
      <w:r w:rsidRPr="00A81A3C">
        <w:rPr>
          <w:rFonts w:ascii="Times New Roman" w:eastAsia="宋体" w:hAnsi="Times New Roman" w:cs="Times New Roman"/>
          <w:szCs w:val="21"/>
        </w:rPr>
        <w:t>复试</w:t>
      </w:r>
      <w:r w:rsidR="009B6B80" w:rsidRPr="00A81A3C">
        <w:rPr>
          <w:rFonts w:ascii="Times New Roman" w:eastAsia="宋体" w:hAnsi="Times New Roman" w:cs="Times New Roman" w:hint="eastAsia"/>
          <w:szCs w:val="21"/>
        </w:rPr>
        <w:t>：主要</w:t>
      </w:r>
      <w:r w:rsidRPr="00A81A3C">
        <w:rPr>
          <w:rFonts w:ascii="Times New Roman" w:eastAsia="宋体" w:hAnsi="Times New Roman" w:cs="Times New Roman"/>
          <w:szCs w:val="21"/>
        </w:rPr>
        <w:t>考查考生对专业知识掌握的深度和广度及灵活运用专业知识分析问题和解决问题的能力，了解考生对本专业的研究兴趣和认识程度，了解考生从事科研工作的潜力和创造性。</w:t>
      </w:r>
      <w:r w:rsidR="003C2506" w:rsidRPr="00A81A3C">
        <w:rPr>
          <w:rFonts w:ascii="Times New Roman" w:eastAsia="宋体" w:hAnsi="Times New Roman" w:cs="Times New Roman" w:hint="eastAsia"/>
          <w:szCs w:val="21"/>
        </w:rPr>
        <w:t>每位</w:t>
      </w:r>
      <w:r w:rsidR="003C2506" w:rsidRPr="00A81A3C">
        <w:rPr>
          <w:rFonts w:ascii="Times New Roman" w:eastAsia="宋体" w:hAnsi="Times New Roman" w:cs="Times New Roman"/>
          <w:szCs w:val="21"/>
        </w:rPr>
        <w:t>考生的</w:t>
      </w:r>
      <w:r w:rsidR="003C2506" w:rsidRPr="00A81A3C">
        <w:rPr>
          <w:rFonts w:ascii="Times New Roman" w:eastAsia="宋体" w:hAnsi="Times New Roman" w:cs="Times New Roman" w:hint="eastAsia"/>
          <w:szCs w:val="21"/>
        </w:rPr>
        <w:t>复试</w:t>
      </w:r>
      <w:r w:rsidR="003C2506" w:rsidRPr="00A81A3C">
        <w:rPr>
          <w:rFonts w:ascii="Times New Roman" w:eastAsia="宋体" w:hAnsi="Times New Roman" w:cs="Times New Roman"/>
          <w:szCs w:val="21"/>
        </w:rPr>
        <w:t>时间一般为</w:t>
      </w:r>
      <w:r w:rsidR="003C2506" w:rsidRPr="00A81A3C">
        <w:rPr>
          <w:rFonts w:ascii="Times New Roman" w:eastAsia="宋体" w:hAnsi="Times New Roman" w:cs="Times New Roman" w:hint="eastAsia"/>
          <w:szCs w:val="21"/>
        </w:rPr>
        <w:t>20</w:t>
      </w:r>
      <w:r w:rsidR="003C2506" w:rsidRPr="00A81A3C">
        <w:rPr>
          <w:rFonts w:ascii="Times New Roman" w:eastAsia="宋体" w:hAnsi="Times New Roman" w:cs="Times New Roman" w:hint="eastAsia"/>
          <w:szCs w:val="21"/>
        </w:rPr>
        <w:t>分钟</w:t>
      </w:r>
      <w:r w:rsidR="003C2506" w:rsidRPr="00A81A3C">
        <w:rPr>
          <w:rFonts w:ascii="Times New Roman" w:eastAsia="宋体" w:hAnsi="Times New Roman" w:cs="Times New Roman"/>
          <w:szCs w:val="21"/>
        </w:rPr>
        <w:t>左右。</w:t>
      </w:r>
      <w:r w:rsidRPr="00A81A3C">
        <w:rPr>
          <w:rFonts w:ascii="Times New Roman" w:eastAsia="宋体" w:hAnsi="Times New Roman" w:cs="Times New Roman" w:hint="eastAsia"/>
          <w:szCs w:val="21"/>
        </w:rPr>
        <w:t>考生</w:t>
      </w:r>
      <w:r w:rsidRPr="00A81A3C">
        <w:rPr>
          <w:rFonts w:ascii="Times New Roman" w:eastAsia="宋体" w:hAnsi="Times New Roman" w:cs="Times New Roman"/>
          <w:szCs w:val="21"/>
        </w:rPr>
        <w:t>须进行</w:t>
      </w:r>
      <w:r w:rsidRPr="00A81A3C">
        <w:rPr>
          <w:rFonts w:ascii="Times New Roman" w:eastAsia="宋体" w:hAnsi="Times New Roman" w:cs="Times New Roman" w:hint="eastAsia"/>
          <w:szCs w:val="21"/>
        </w:rPr>
        <w:t>不</w:t>
      </w:r>
      <w:r w:rsidRPr="00A81A3C">
        <w:rPr>
          <w:rFonts w:ascii="Times New Roman" w:eastAsia="宋体" w:hAnsi="Times New Roman" w:cs="Times New Roman"/>
          <w:szCs w:val="21"/>
        </w:rPr>
        <w:t>超过</w:t>
      </w:r>
      <w:r w:rsidRPr="00A81A3C">
        <w:rPr>
          <w:rFonts w:ascii="Times New Roman" w:eastAsia="宋体" w:hAnsi="Times New Roman" w:cs="Times New Roman" w:hint="eastAsia"/>
          <w:szCs w:val="21"/>
        </w:rPr>
        <w:t>5</w:t>
      </w:r>
      <w:r w:rsidR="007E2F0B" w:rsidRPr="00A81A3C">
        <w:rPr>
          <w:rFonts w:ascii="Times New Roman" w:eastAsia="宋体" w:hAnsi="Times New Roman" w:cs="Times New Roman" w:hint="eastAsia"/>
          <w:szCs w:val="21"/>
        </w:rPr>
        <w:t>分钟</w:t>
      </w:r>
      <w:r w:rsidRPr="00A81A3C">
        <w:rPr>
          <w:rFonts w:ascii="Times New Roman" w:eastAsia="宋体" w:hAnsi="Times New Roman" w:cs="Times New Roman"/>
          <w:szCs w:val="21"/>
        </w:rPr>
        <w:t>的</w:t>
      </w:r>
      <w:r w:rsidRPr="00A81A3C">
        <w:rPr>
          <w:rFonts w:ascii="Times New Roman" w:eastAsia="宋体" w:hAnsi="Times New Roman" w:cs="Times New Roman" w:hint="eastAsia"/>
          <w:szCs w:val="21"/>
        </w:rPr>
        <w:t>PPT</w:t>
      </w:r>
      <w:r w:rsidRPr="00A81A3C">
        <w:rPr>
          <w:rFonts w:ascii="Times New Roman" w:eastAsia="宋体" w:hAnsi="Times New Roman" w:cs="Times New Roman" w:hint="eastAsia"/>
          <w:szCs w:val="21"/>
        </w:rPr>
        <w:t>介绍</w:t>
      </w:r>
      <w:r w:rsidRPr="00A81A3C">
        <w:rPr>
          <w:rFonts w:ascii="Times New Roman" w:eastAsia="宋体" w:hAnsi="Times New Roman" w:cs="Times New Roman"/>
          <w:szCs w:val="21"/>
        </w:rPr>
        <w:t>，主要介绍大学阶段学习情况及成绩、毕业论文、学业</w:t>
      </w:r>
      <w:r w:rsidRPr="00A81A3C">
        <w:rPr>
          <w:rFonts w:ascii="Times New Roman" w:eastAsia="宋体" w:hAnsi="Times New Roman" w:cs="Times New Roman" w:hint="eastAsia"/>
          <w:szCs w:val="21"/>
        </w:rPr>
        <w:t>特长</w:t>
      </w:r>
      <w:r w:rsidRPr="00A81A3C">
        <w:rPr>
          <w:rFonts w:ascii="Times New Roman" w:eastAsia="宋体" w:hAnsi="Times New Roman" w:cs="Times New Roman"/>
          <w:szCs w:val="21"/>
        </w:rPr>
        <w:t>、专业兴趣、科研、社会实践（</w:t>
      </w:r>
      <w:r w:rsidRPr="00A81A3C">
        <w:rPr>
          <w:rFonts w:ascii="Times New Roman" w:eastAsia="宋体" w:hAnsi="Times New Roman" w:cs="Times New Roman" w:hint="eastAsia"/>
          <w:szCs w:val="21"/>
        </w:rPr>
        <w:t>学生</w:t>
      </w:r>
      <w:r w:rsidRPr="00A81A3C">
        <w:rPr>
          <w:rFonts w:ascii="Times New Roman" w:eastAsia="宋体" w:hAnsi="Times New Roman" w:cs="Times New Roman"/>
          <w:szCs w:val="21"/>
        </w:rPr>
        <w:t>工作、社团服务、</w:t>
      </w:r>
      <w:r w:rsidRPr="00A81A3C">
        <w:rPr>
          <w:rFonts w:ascii="Times New Roman" w:eastAsia="宋体" w:hAnsi="Times New Roman" w:cs="Times New Roman" w:hint="eastAsia"/>
          <w:szCs w:val="21"/>
        </w:rPr>
        <w:t>志愿</w:t>
      </w:r>
      <w:r w:rsidRPr="00A81A3C">
        <w:rPr>
          <w:rFonts w:ascii="Times New Roman" w:eastAsia="宋体" w:hAnsi="Times New Roman" w:cs="Times New Roman"/>
          <w:szCs w:val="21"/>
        </w:rPr>
        <w:t>服务等）</w:t>
      </w:r>
      <w:r w:rsidRPr="00A81A3C">
        <w:rPr>
          <w:rFonts w:ascii="Times New Roman" w:eastAsia="宋体" w:hAnsi="Times New Roman" w:cs="Times New Roman" w:hint="eastAsia"/>
          <w:szCs w:val="21"/>
        </w:rPr>
        <w:t>等</w:t>
      </w:r>
      <w:r w:rsidRPr="00A81A3C">
        <w:rPr>
          <w:rFonts w:ascii="Times New Roman" w:eastAsia="宋体" w:hAnsi="Times New Roman" w:cs="Times New Roman"/>
          <w:szCs w:val="21"/>
        </w:rPr>
        <w:t>方面的情况。往届生</w:t>
      </w:r>
      <w:r w:rsidRPr="00A81A3C">
        <w:rPr>
          <w:rFonts w:ascii="Times New Roman" w:eastAsia="宋体" w:hAnsi="Times New Roman" w:cs="Times New Roman" w:hint="eastAsia"/>
          <w:szCs w:val="21"/>
        </w:rPr>
        <w:t>还需</w:t>
      </w:r>
      <w:r w:rsidRPr="00A81A3C">
        <w:rPr>
          <w:rFonts w:ascii="Times New Roman" w:eastAsia="宋体" w:hAnsi="Times New Roman" w:cs="Times New Roman"/>
          <w:szCs w:val="21"/>
        </w:rPr>
        <w:t>介绍毕业以来的工作情况</w:t>
      </w:r>
      <w:r w:rsidRPr="00A81A3C">
        <w:rPr>
          <w:rFonts w:ascii="Times New Roman" w:eastAsia="宋体" w:hAnsi="Times New Roman" w:cs="Times New Roman" w:hint="eastAsia"/>
          <w:szCs w:val="21"/>
        </w:rPr>
        <w:t>。</w:t>
      </w:r>
      <w:r w:rsidR="003C2506" w:rsidRPr="00A81A3C">
        <w:rPr>
          <w:rFonts w:ascii="Times New Roman" w:eastAsia="宋体" w:hAnsi="Times New Roman" w:cs="Times New Roman" w:hint="eastAsia"/>
          <w:szCs w:val="21"/>
        </w:rPr>
        <w:t>按</w:t>
      </w:r>
      <w:r w:rsidR="003C2506" w:rsidRPr="00A81A3C">
        <w:rPr>
          <w:rFonts w:ascii="Times New Roman" w:eastAsia="宋体" w:hAnsi="Times New Roman" w:cs="Times New Roman"/>
          <w:szCs w:val="21"/>
        </w:rPr>
        <w:t>百分制打分，占复试成绩的</w:t>
      </w:r>
      <w:r w:rsidR="00E1188A" w:rsidRPr="00A81A3C">
        <w:rPr>
          <w:rFonts w:ascii="Times New Roman" w:eastAsia="宋体" w:hAnsi="Times New Roman" w:cs="Times New Roman"/>
          <w:szCs w:val="21"/>
        </w:rPr>
        <w:t>70</w:t>
      </w:r>
      <w:r w:rsidR="003C2506" w:rsidRPr="00A81A3C">
        <w:rPr>
          <w:rFonts w:ascii="Times New Roman" w:eastAsia="宋体" w:hAnsi="Times New Roman" w:cs="Times New Roman" w:hint="eastAsia"/>
          <w:szCs w:val="21"/>
        </w:rPr>
        <w:t>%</w:t>
      </w:r>
      <w:r w:rsidR="003C2506" w:rsidRPr="00A81A3C">
        <w:rPr>
          <w:rFonts w:ascii="Times New Roman" w:eastAsia="宋体" w:hAnsi="Times New Roman" w:cs="Times New Roman" w:hint="eastAsia"/>
          <w:szCs w:val="21"/>
        </w:rPr>
        <w:t>。</w:t>
      </w:r>
    </w:p>
    <w:p w:rsidR="003C2506" w:rsidRPr="00A81A3C" w:rsidRDefault="003C2506">
      <w:pPr>
        <w:ind w:firstLineChars="200" w:firstLine="420"/>
        <w:rPr>
          <w:rFonts w:ascii="Times New Roman" w:eastAsia="宋体" w:hAnsi="Times New Roman" w:cs="Times New Roman"/>
          <w:szCs w:val="21"/>
        </w:rPr>
      </w:pPr>
      <w:r w:rsidRPr="00A81A3C">
        <w:rPr>
          <w:rFonts w:ascii="Times New Roman" w:eastAsia="宋体" w:hAnsi="Times New Roman" w:cs="Times New Roman" w:hint="eastAsia"/>
          <w:szCs w:val="21"/>
        </w:rPr>
        <w:t>3</w:t>
      </w:r>
      <w:r w:rsidRPr="00A81A3C">
        <w:rPr>
          <w:rFonts w:ascii="Times New Roman" w:eastAsia="宋体" w:hAnsi="Times New Roman" w:cs="Times New Roman" w:hint="eastAsia"/>
          <w:szCs w:val="21"/>
        </w:rPr>
        <w:t>）英语复试</w:t>
      </w:r>
      <w:r w:rsidR="009B6B80" w:rsidRPr="00A81A3C">
        <w:rPr>
          <w:rFonts w:ascii="Times New Roman" w:eastAsia="宋体" w:hAnsi="Times New Roman" w:cs="Times New Roman" w:hint="eastAsia"/>
          <w:szCs w:val="21"/>
        </w:rPr>
        <w:t>：</w:t>
      </w:r>
      <w:r w:rsidR="00FD51BD" w:rsidRPr="00A81A3C">
        <w:rPr>
          <w:rFonts w:ascii="Times New Roman" w:eastAsia="宋体" w:hAnsi="Times New Roman" w:cs="Times New Roman"/>
          <w:szCs w:val="21"/>
        </w:rPr>
        <w:t>主要</w:t>
      </w:r>
      <w:r w:rsidRPr="00A81A3C">
        <w:rPr>
          <w:rFonts w:ascii="Times New Roman" w:eastAsia="宋体" w:hAnsi="Times New Roman" w:cs="Times New Roman" w:hint="eastAsia"/>
          <w:szCs w:val="21"/>
        </w:rPr>
        <w:t>考查</w:t>
      </w:r>
      <w:r w:rsidR="00FD51BD" w:rsidRPr="00A81A3C">
        <w:rPr>
          <w:rFonts w:ascii="Times New Roman" w:eastAsia="宋体" w:hAnsi="Times New Roman" w:cs="Times New Roman"/>
          <w:szCs w:val="21"/>
        </w:rPr>
        <w:t>考生</w:t>
      </w:r>
      <w:r w:rsidRPr="00A81A3C">
        <w:rPr>
          <w:rFonts w:ascii="Times New Roman" w:eastAsia="宋体" w:hAnsi="Times New Roman" w:cs="Times New Roman" w:hint="eastAsia"/>
          <w:szCs w:val="21"/>
        </w:rPr>
        <w:t>英语</w:t>
      </w:r>
      <w:r w:rsidR="00FD51BD" w:rsidRPr="00A81A3C">
        <w:rPr>
          <w:rFonts w:ascii="Times New Roman" w:eastAsia="宋体" w:hAnsi="Times New Roman" w:cs="Times New Roman"/>
          <w:szCs w:val="21"/>
        </w:rPr>
        <w:t>的听、说及实际应用能力。</w:t>
      </w:r>
      <w:r w:rsidRPr="00A81A3C">
        <w:rPr>
          <w:rFonts w:ascii="Times New Roman" w:eastAsia="宋体" w:hAnsi="Times New Roman" w:cs="Times New Roman" w:hint="eastAsia"/>
          <w:szCs w:val="21"/>
        </w:rPr>
        <w:t>按</w:t>
      </w:r>
      <w:r w:rsidRPr="00A81A3C">
        <w:rPr>
          <w:rFonts w:ascii="Times New Roman" w:eastAsia="宋体" w:hAnsi="Times New Roman" w:cs="Times New Roman"/>
          <w:szCs w:val="21"/>
        </w:rPr>
        <w:t>百分制</w:t>
      </w:r>
      <w:r w:rsidRPr="00A81A3C">
        <w:rPr>
          <w:rFonts w:ascii="Times New Roman" w:eastAsia="宋体" w:hAnsi="Times New Roman" w:cs="Times New Roman" w:hint="eastAsia"/>
          <w:szCs w:val="21"/>
        </w:rPr>
        <w:t>打分</w:t>
      </w:r>
      <w:r w:rsidRPr="00A81A3C">
        <w:rPr>
          <w:rFonts w:ascii="Times New Roman" w:eastAsia="宋体" w:hAnsi="Times New Roman" w:cs="Times New Roman"/>
          <w:szCs w:val="21"/>
        </w:rPr>
        <w:t>，占复试成绩的</w:t>
      </w:r>
      <w:r w:rsidR="00357D84">
        <w:rPr>
          <w:rFonts w:ascii="Times New Roman" w:eastAsia="宋体" w:hAnsi="Times New Roman" w:cs="Times New Roman"/>
          <w:szCs w:val="21"/>
        </w:rPr>
        <w:t>30</w:t>
      </w:r>
      <w:r w:rsidRPr="00A81A3C">
        <w:rPr>
          <w:rFonts w:ascii="Times New Roman" w:eastAsia="宋体" w:hAnsi="Times New Roman" w:cs="Times New Roman" w:hint="eastAsia"/>
          <w:szCs w:val="21"/>
        </w:rPr>
        <w:t>%</w:t>
      </w:r>
      <w:r w:rsidRPr="00A81A3C">
        <w:rPr>
          <w:rFonts w:ascii="Times New Roman" w:eastAsia="宋体" w:hAnsi="Times New Roman" w:cs="Times New Roman" w:hint="eastAsia"/>
          <w:szCs w:val="21"/>
        </w:rPr>
        <w:t>。</w:t>
      </w:r>
    </w:p>
    <w:p w:rsidR="008F4530" w:rsidRPr="00A81A3C" w:rsidRDefault="00FD51BD">
      <w:pPr>
        <w:ind w:firstLineChars="200" w:firstLine="420"/>
        <w:rPr>
          <w:rFonts w:ascii="Times New Roman" w:eastAsia="宋体" w:hAnsi="Times New Roman" w:cs="Times New Roman"/>
          <w:szCs w:val="21"/>
        </w:rPr>
      </w:pPr>
      <w:r w:rsidRPr="00A81A3C">
        <w:rPr>
          <w:rFonts w:ascii="Times New Roman" w:eastAsia="宋体" w:hAnsi="Times New Roman" w:cs="Times New Roman"/>
          <w:szCs w:val="21"/>
        </w:rPr>
        <w:t xml:space="preserve">3. </w:t>
      </w:r>
      <w:r w:rsidRPr="00A81A3C">
        <w:rPr>
          <w:rFonts w:ascii="Times New Roman" w:eastAsia="宋体" w:hAnsi="Times New Roman" w:cs="Times New Roman"/>
          <w:szCs w:val="21"/>
        </w:rPr>
        <w:t>录取成绩＝</w:t>
      </w:r>
      <w:r w:rsidRPr="00A81A3C">
        <w:rPr>
          <w:rFonts w:ascii="Times New Roman" w:eastAsia="宋体" w:hAnsi="Times New Roman" w:cs="Times New Roman"/>
          <w:szCs w:val="21"/>
        </w:rPr>
        <w:t>(</w:t>
      </w:r>
      <w:r w:rsidRPr="00A81A3C">
        <w:rPr>
          <w:rFonts w:ascii="Times New Roman" w:eastAsia="宋体" w:hAnsi="Times New Roman" w:cs="Times New Roman"/>
          <w:szCs w:val="21"/>
        </w:rPr>
        <w:t>初试成绩</w:t>
      </w:r>
      <w:r w:rsidRPr="00A81A3C">
        <w:rPr>
          <w:rFonts w:ascii="Times New Roman" w:eastAsia="宋体" w:hAnsi="Times New Roman" w:cs="Times New Roman"/>
          <w:szCs w:val="21"/>
        </w:rPr>
        <w:t>÷5)×</w:t>
      </w:r>
      <w:r w:rsidR="00B920C8" w:rsidRPr="00A81A3C">
        <w:rPr>
          <w:rFonts w:ascii="Times New Roman" w:eastAsia="宋体" w:hAnsi="Times New Roman" w:cs="Times New Roman"/>
          <w:szCs w:val="21"/>
        </w:rPr>
        <w:t>5</w:t>
      </w:r>
      <w:r w:rsidRPr="00A81A3C">
        <w:rPr>
          <w:rFonts w:ascii="Times New Roman" w:eastAsia="宋体" w:hAnsi="Times New Roman" w:cs="Times New Roman"/>
          <w:szCs w:val="21"/>
        </w:rPr>
        <w:t>0%</w:t>
      </w:r>
      <w:r w:rsidRPr="00A81A3C">
        <w:rPr>
          <w:rFonts w:ascii="Times New Roman" w:eastAsia="宋体" w:hAnsi="Times New Roman" w:cs="Times New Roman"/>
          <w:szCs w:val="21"/>
        </w:rPr>
        <w:t>＋复试成绩（</w:t>
      </w:r>
      <w:r w:rsidRPr="00A81A3C">
        <w:rPr>
          <w:rFonts w:ascii="Times New Roman" w:eastAsia="宋体" w:hAnsi="Times New Roman" w:cs="Times New Roman"/>
          <w:szCs w:val="21"/>
        </w:rPr>
        <w:t>C1+C2</w:t>
      </w:r>
      <w:r w:rsidRPr="00A81A3C">
        <w:rPr>
          <w:rFonts w:ascii="Times New Roman" w:eastAsia="宋体" w:hAnsi="Times New Roman" w:cs="Times New Roman"/>
          <w:szCs w:val="21"/>
        </w:rPr>
        <w:t>）</w:t>
      </w:r>
      <w:r w:rsidRPr="00A81A3C">
        <w:rPr>
          <w:rFonts w:ascii="Times New Roman" w:eastAsia="宋体" w:hAnsi="Times New Roman" w:cs="Times New Roman"/>
          <w:szCs w:val="21"/>
        </w:rPr>
        <w:t>×</w:t>
      </w:r>
      <w:r w:rsidR="00B920C8" w:rsidRPr="00A81A3C">
        <w:rPr>
          <w:rFonts w:ascii="Times New Roman" w:eastAsia="宋体" w:hAnsi="Times New Roman" w:cs="Times New Roman"/>
          <w:szCs w:val="21"/>
        </w:rPr>
        <w:t>5</w:t>
      </w:r>
      <w:r w:rsidRPr="00A81A3C">
        <w:rPr>
          <w:rFonts w:ascii="Times New Roman" w:eastAsia="宋体" w:hAnsi="Times New Roman" w:cs="Times New Roman"/>
          <w:szCs w:val="21"/>
        </w:rPr>
        <w:t>0%</w:t>
      </w:r>
      <w:r w:rsidRPr="00A81A3C">
        <w:rPr>
          <w:rFonts w:ascii="Times New Roman" w:eastAsia="宋体" w:hAnsi="Times New Roman" w:cs="Times New Roman"/>
          <w:szCs w:val="21"/>
        </w:rPr>
        <w:t>。</w:t>
      </w:r>
    </w:p>
    <w:p w:rsidR="008F4530" w:rsidRDefault="009B6B80">
      <w:pPr>
        <w:ind w:firstLineChars="200" w:firstLine="420"/>
        <w:rPr>
          <w:rFonts w:ascii="Times New Roman" w:eastAsia="宋体" w:hAnsi="Times New Roman" w:cs="Times New Roman"/>
          <w:szCs w:val="21"/>
        </w:rPr>
      </w:pPr>
      <w:r w:rsidRPr="00A81A3C">
        <w:rPr>
          <w:rFonts w:ascii="Times New Roman" w:eastAsia="宋体" w:hAnsi="Times New Roman" w:cs="Times New Roman" w:hint="eastAsia"/>
          <w:szCs w:val="21"/>
        </w:rPr>
        <w:t>复试成绩</w:t>
      </w:r>
      <w:r w:rsidR="00FD51BD" w:rsidRPr="00A81A3C">
        <w:rPr>
          <w:rFonts w:ascii="Times New Roman" w:eastAsia="宋体" w:hAnsi="Times New Roman" w:cs="Times New Roman"/>
          <w:szCs w:val="21"/>
        </w:rPr>
        <w:t>C1</w:t>
      </w:r>
      <w:r w:rsidR="00FD51BD" w:rsidRPr="00A81A3C">
        <w:rPr>
          <w:rFonts w:ascii="Times New Roman" w:eastAsia="宋体" w:hAnsi="Times New Roman" w:cs="Times New Roman"/>
          <w:szCs w:val="21"/>
        </w:rPr>
        <w:t>为</w:t>
      </w:r>
      <w:r w:rsidR="00C2329E" w:rsidRPr="00A81A3C">
        <w:rPr>
          <w:rFonts w:ascii="Times New Roman" w:eastAsia="宋体" w:hAnsi="Times New Roman" w:cs="Times New Roman" w:hint="eastAsia"/>
          <w:szCs w:val="21"/>
        </w:rPr>
        <w:t>专业复试</w:t>
      </w:r>
      <w:r w:rsidR="00FD51BD" w:rsidRPr="00A81A3C">
        <w:rPr>
          <w:rFonts w:ascii="Times New Roman" w:eastAsia="宋体" w:hAnsi="Times New Roman" w:cs="Times New Roman"/>
          <w:szCs w:val="21"/>
        </w:rPr>
        <w:t>的</w:t>
      </w:r>
      <w:r w:rsidR="00E1188A" w:rsidRPr="00A81A3C">
        <w:rPr>
          <w:rFonts w:ascii="Times New Roman" w:eastAsia="宋体" w:hAnsi="Times New Roman" w:cs="Times New Roman"/>
          <w:szCs w:val="21"/>
        </w:rPr>
        <w:t>70</w:t>
      </w:r>
      <w:r w:rsidR="00FD51BD" w:rsidRPr="00A81A3C">
        <w:rPr>
          <w:rFonts w:ascii="Times New Roman" w:eastAsia="宋体" w:hAnsi="Times New Roman" w:cs="Times New Roman"/>
          <w:szCs w:val="21"/>
        </w:rPr>
        <w:t>%</w:t>
      </w:r>
      <w:r w:rsidR="00FD51BD" w:rsidRPr="00A81A3C">
        <w:rPr>
          <w:rFonts w:ascii="Times New Roman" w:eastAsia="宋体" w:hAnsi="Times New Roman" w:cs="Times New Roman"/>
          <w:szCs w:val="21"/>
        </w:rPr>
        <w:t>，</w:t>
      </w:r>
      <w:r w:rsidR="00FD51BD" w:rsidRPr="00A81A3C">
        <w:rPr>
          <w:rFonts w:ascii="Times New Roman" w:eastAsia="宋体" w:hAnsi="Times New Roman" w:cs="Times New Roman"/>
          <w:szCs w:val="21"/>
        </w:rPr>
        <w:t>C2</w:t>
      </w:r>
      <w:r w:rsidR="00FD51BD" w:rsidRPr="00A81A3C">
        <w:rPr>
          <w:rFonts w:ascii="Times New Roman" w:eastAsia="宋体" w:hAnsi="Times New Roman" w:cs="Times New Roman"/>
          <w:szCs w:val="21"/>
        </w:rPr>
        <w:t>为</w:t>
      </w:r>
      <w:r w:rsidR="00C2329E" w:rsidRPr="00A81A3C">
        <w:rPr>
          <w:rFonts w:ascii="Times New Roman" w:eastAsia="宋体" w:hAnsi="Times New Roman" w:cs="Times New Roman" w:hint="eastAsia"/>
          <w:szCs w:val="21"/>
        </w:rPr>
        <w:t>英语复试</w:t>
      </w:r>
      <w:r w:rsidR="00FD51BD" w:rsidRPr="00A81A3C">
        <w:rPr>
          <w:rFonts w:ascii="Times New Roman" w:eastAsia="宋体" w:hAnsi="Times New Roman" w:cs="Times New Roman"/>
          <w:szCs w:val="21"/>
        </w:rPr>
        <w:t>的</w:t>
      </w:r>
      <w:r w:rsidR="00E1188A" w:rsidRPr="00A81A3C">
        <w:rPr>
          <w:rFonts w:ascii="Times New Roman" w:eastAsia="宋体" w:hAnsi="Times New Roman" w:cs="Times New Roman"/>
          <w:szCs w:val="21"/>
        </w:rPr>
        <w:t>30</w:t>
      </w:r>
      <w:r w:rsidR="00FD51BD" w:rsidRPr="00A81A3C">
        <w:rPr>
          <w:rFonts w:ascii="Times New Roman" w:eastAsia="宋体" w:hAnsi="Times New Roman" w:cs="Times New Roman"/>
          <w:szCs w:val="21"/>
        </w:rPr>
        <w:t>%</w:t>
      </w:r>
      <w:r w:rsidR="00FD51BD" w:rsidRPr="00A81A3C">
        <w:rPr>
          <w:rFonts w:ascii="Times New Roman" w:eastAsia="宋体" w:hAnsi="Times New Roman" w:cs="Times New Roman"/>
          <w:szCs w:val="21"/>
        </w:rPr>
        <w:t>，满足复试成绩满分的条件是</w:t>
      </w:r>
      <w:r w:rsidR="00FD51BD" w:rsidRPr="00A81A3C">
        <w:rPr>
          <w:rFonts w:ascii="Times New Roman" w:eastAsia="宋体" w:hAnsi="Times New Roman" w:cs="Times New Roman"/>
          <w:szCs w:val="21"/>
        </w:rPr>
        <w:t>C1+C2=100</w:t>
      </w:r>
      <w:r w:rsidR="00FD51BD" w:rsidRPr="00A81A3C">
        <w:rPr>
          <w:rFonts w:ascii="Times New Roman" w:eastAsia="宋体" w:hAnsi="Times New Roman" w:cs="Times New Roman"/>
          <w:szCs w:val="21"/>
        </w:rPr>
        <w:t>。</w:t>
      </w:r>
    </w:p>
    <w:p w:rsidR="00C13A17" w:rsidRDefault="00C13A17">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 xml:space="preserve">4. </w:t>
      </w:r>
      <w:r>
        <w:rPr>
          <w:rFonts w:ascii="Times New Roman" w:eastAsia="宋体" w:hAnsi="Times New Roman" w:cs="Times New Roman" w:hint="eastAsia"/>
          <w:szCs w:val="21"/>
        </w:rPr>
        <w:t>拟录取</w:t>
      </w:r>
    </w:p>
    <w:p w:rsidR="00C13A17" w:rsidRDefault="00C13A17">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）复试</w:t>
      </w:r>
      <w:r>
        <w:rPr>
          <w:rFonts w:ascii="Times New Roman" w:eastAsia="宋体" w:hAnsi="Times New Roman" w:cs="Times New Roman"/>
          <w:szCs w:val="21"/>
        </w:rPr>
        <w:t>成绩低于</w:t>
      </w:r>
      <w:r>
        <w:rPr>
          <w:rFonts w:ascii="Times New Roman" w:eastAsia="宋体" w:hAnsi="Times New Roman" w:cs="Times New Roman" w:hint="eastAsia"/>
          <w:szCs w:val="21"/>
        </w:rPr>
        <w:t>60</w:t>
      </w:r>
      <w:r>
        <w:rPr>
          <w:rFonts w:ascii="Times New Roman" w:eastAsia="宋体" w:hAnsi="Times New Roman" w:cs="Times New Roman" w:hint="eastAsia"/>
          <w:szCs w:val="21"/>
        </w:rPr>
        <w:t>分者</w:t>
      </w:r>
      <w:r>
        <w:rPr>
          <w:rFonts w:ascii="Times New Roman" w:eastAsia="宋体" w:hAnsi="Times New Roman" w:cs="Times New Roman"/>
          <w:szCs w:val="21"/>
        </w:rPr>
        <w:t>、思想政治素质和道德品质考核（</w:t>
      </w:r>
      <w:r>
        <w:rPr>
          <w:rFonts w:ascii="Times New Roman" w:eastAsia="宋体" w:hAnsi="Times New Roman" w:cs="Times New Roman" w:hint="eastAsia"/>
          <w:szCs w:val="21"/>
        </w:rPr>
        <w:t>政治</w:t>
      </w:r>
      <w:r>
        <w:rPr>
          <w:rFonts w:ascii="Times New Roman" w:eastAsia="宋体" w:hAnsi="Times New Roman" w:cs="Times New Roman"/>
          <w:szCs w:val="21"/>
        </w:rPr>
        <w:t>审查）</w:t>
      </w:r>
      <w:r>
        <w:rPr>
          <w:rFonts w:ascii="Times New Roman" w:eastAsia="宋体" w:hAnsi="Times New Roman" w:cs="Times New Roman" w:hint="eastAsia"/>
          <w:szCs w:val="21"/>
        </w:rPr>
        <w:t>不合格者</w:t>
      </w:r>
      <w:r>
        <w:rPr>
          <w:rFonts w:ascii="Times New Roman" w:eastAsia="宋体" w:hAnsi="Times New Roman" w:cs="Times New Roman"/>
          <w:szCs w:val="21"/>
        </w:rPr>
        <w:t>，均不予录取。</w:t>
      </w:r>
    </w:p>
    <w:p w:rsidR="007540E5" w:rsidRDefault="00C13A17" w:rsidP="007540E5">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w:t>
      </w:r>
      <w:r w:rsidR="00FD51BD">
        <w:rPr>
          <w:rFonts w:ascii="Times New Roman" w:eastAsia="宋体" w:hAnsi="Times New Roman" w:cs="Times New Roman"/>
          <w:szCs w:val="21"/>
        </w:rPr>
        <w:t>体检：</w:t>
      </w:r>
      <w:r w:rsidR="007540E5">
        <w:rPr>
          <w:rFonts w:ascii="Times New Roman" w:eastAsia="宋体" w:hAnsi="Times New Roman" w:cs="Times New Roman" w:hint="eastAsia"/>
          <w:szCs w:val="21"/>
        </w:rPr>
        <w:t>拟录取后</w:t>
      </w:r>
      <w:r w:rsidR="007540E5">
        <w:rPr>
          <w:rFonts w:ascii="Times New Roman" w:eastAsia="宋体" w:hAnsi="Times New Roman" w:cs="Times New Roman"/>
          <w:szCs w:val="21"/>
        </w:rPr>
        <w:t>由考生</w:t>
      </w:r>
      <w:r w:rsidR="007540E5">
        <w:rPr>
          <w:rFonts w:ascii="Times New Roman" w:eastAsia="宋体" w:hAnsi="Times New Roman" w:cs="Times New Roman" w:hint="eastAsia"/>
          <w:szCs w:val="21"/>
        </w:rPr>
        <w:t>自行前往</w:t>
      </w:r>
      <w:r w:rsidR="007540E5">
        <w:rPr>
          <w:rFonts w:ascii="Times New Roman" w:eastAsia="宋体" w:hAnsi="Times New Roman" w:cs="Times New Roman"/>
          <w:szCs w:val="21"/>
        </w:rPr>
        <w:t>当地二甲以上</w:t>
      </w:r>
      <w:r w:rsidR="007540E5">
        <w:rPr>
          <w:rFonts w:ascii="Times New Roman" w:eastAsia="宋体" w:hAnsi="Times New Roman" w:cs="Times New Roman" w:hint="eastAsia"/>
          <w:szCs w:val="21"/>
        </w:rPr>
        <w:t>公立医院</w:t>
      </w:r>
      <w:r w:rsidR="007540E5">
        <w:rPr>
          <w:rFonts w:ascii="Times New Roman" w:eastAsia="宋体" w:hAnsi="Times New Roman" w:cs="Times New Roman"/>
          <w:szCs w:val="21"/>
        </w:rPr>
        <w:t>进行</w:t>
      </w:r>
      <w:r w:rsidR="007540E5">
        <w:rPr>
          <w:rFonts w:ascii="Times New Roman" w:eastAsia="宋体" w:hAnsi="Times New Roman" w:cs="Times New Roman" w:hint="eastAsia"/>
          <w:szCs w:val="21"/>
        </w:rPr>
        <w:t>体检</w:t>
      </w:r>
      <w:r w:rsidR="007540E5">
        <w:rPr>
          <w:rFonts w:ascii="Times New Roman" w:eastAsia="宋体" w:hAnsi="Times New Roman" w:cs="Times New Roman"/>
          <w:szCs w:val="21"/>
        </w:rPr>
        <w:t>，</w:t>
      </w:r>
      <w:r w:rsidR="007540E5">
        <w:rPr>
          <w:rFonts w:ascii="Times New Roman" w:eastAsia="宋体" w:hAnsi="Times New Roman" w:cs="Times New Roman" w:hint="eastAsia"/>
          <w:szCs w:val="21"/>
        </w:rPr>
        <w:t>并在规定时间内（后续会通知拟录取考生）通过寄送方式提交纸质体检报告，体检报告须有考生本人近期免冠彩色照片，照片和体检表上加盖体检医院骑缝章。</w:t>
      </w:r>
      <w:r w:rsidR="007540E5">
        <w:rPr>
          <w:rFonts w:ascii="Times New Roman" w:eastAsia="宋体" w:hAnsi="Times New Roman" w:cs="Times New Roman"/>
          <w:szCs w:val="21"/>
        </w:rPr>
        <w:t>在体检中发现有舞弊或由他人替检的情况，一律取消复试及录取资格。</w:t>
      </w:r>
    </w:p>
    <w:p w:rsidR="008F4530" w:rsidRDefault="00C13A17">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hint="eastAsia"/>
          <w:szCs w:val="21"/>
        </w:rPr>
        <w:t>）</w:t>
      </w:r>
      <w:r w:rsidR="00FD51BD">
        <w:rPr>
          <w:rFonts w:ascii="Times New Roman" w:eastAsia="宋体" w:hAnsi="Times New Roman" w:cs="Times New Roman"/>
          <w:szCs w:val="21"/>
        </w:rPr>
        <w:t>拟录取名单在招生工作领导小组审核后，在我单位网页进行公示。</w:t>
      </w:r>
      <w:r w:rsidR="00FD51BD">
        <w:rPr>
          <w:rFonts w:ascii="Times New Roman" w:eastAsia="宋体" w:hAnsi="Times New Roman" w:cs="Times New Roman" w:hint="eastAsia"/>
          <w:szCs w:val="21"/>
        </w:rPr>
        <w:t>无异议后，上报中国科学院大学审核。</w:t>
      </w:r>
    </w:p>
    <w:p w:rsidR="008F4530" w:rsidRDefault="00986637">
      <w:pPr>
        <w:ind w:firstLineChars="200" w:firstLine="422"/>
        <w:rPr>
          <w:rFonts w:ascii="Times New Roman" w:eastAsia="宋体" w:hAnsi="Times New Roman" w:cs="Times New Roman"/>
          <w:b/>
          <w:szCs w:val="21"/>
        </w:rPr>
      </w:pPr>
      <w:r>
        <w:rPr>
          <w:rFonts w:ascii="Times New Roman" w:eastAsia="宋体" w:hAnsi="Times New Roman" w:cs="Times New Roman" w:hint="eastAsia"/>
          <w:b/>
          <w:szCs w:val="21"/>
        </w:rPr>
        <w:t>五</w:t>
      </w:r>
      <w:r w:rsidR="00FD51BD">
        <w:rPr>
          <w:rFonts w:ascii="Times New Roman" w:eastAsia="宋体" w:hAnsi="Times New Roman" w:cs="Times New Roman" w:hint="eastAsia"/>
          <w:b/>
          <w:szCs w:val="21"/>
        </w:rPr>
        <w:t>、调剂</w:t>
      </w:r>
    </w:p>
    <w:p w:rsidR="008F4530" w:rsidRDefault="00986637">
      <w:pPr>
        <w:ind w:firstLineChars="200" w:firstLine="420"/>
        <w:rPr>
          <w:rFonts w:ascii="Times New Roman" w:eastAsia="宋体" w:hAnsi="Times New Roman" w:cs="Times New Roman"/>
          <w:szCs w:val="21"/>
        </w:rPr>
      </w:pPr>
      <w:r w:rsidRPr="00986637">
        <w:rPr>
          <w:rFonts w:ascii="Times New Roman" w:eastAsia="宋体" w:hAnsi="Times New Roman" w:cs="Times New Roman" w:hint="eastAsia"/>
          <w:szCs w:val="21"/>
        </w:rPr>
        <w:t>凡没有进入本所复试但符合调剂条件的考生，以及进入复试但是未被录取的考生，应尽快联系调剂单位。</w:t>
      </w:r>
    </w:p>
    <w:p w:rsidR="008F4530" w:rsidRDefault="00986637">
      <w:pPr>
        <w:ind w:firstLineChars="200" w:firstLine="422"/>
        <w:rPr>
          <w:rFonts w:ascii="Times New Roman" w:eastAsia="宋体" w:hAnsi="Times New Roman" w:cs="Times New Roman"/>
          <w:b/>
          <w:szCs w:val="21"/>
        </w:rPr>
      </w:pPr>
      <w:r>
        <w:rPr>
          <w:rFonts w:ascii="Times New Roman" w:eastAsia="宋体" w:hAnsi="Times New Roman" w:cs="Times New Roman" w:hint="eastAsia"/>
          <w:b/>
          <w:szCs w:val="21"/>
        </w:rPr>
        <w:t>六</w:t>
      </w:r>
      <w:r w:rsidR="00FD51BD">
        <w:rPr>
          <w:rFonts w:ascii="Times New Roman" w:eastAsia="宋体" w:hAnsi="Times New Roman" w:cs="Times New Roman" w:hint="eastAsia"/>
          <w:b/>
          <w:szCs w:val="21"/>
        </w:rPr>
        <w:t>、其它</w:t>
      </w:r>
    </w:p>
    <w:p w:rsidR="008F4530" w:rsidRDefault="00FD51BD">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 xml:space="preserve"> </w:t>
      </w:r>
      <w:r w:rsidR="0067788B">
        <w:rPr>
          <w:rFonts w:ascii="Times New Roman" w:eastAsia="宋体" w:hAnsi="Times New Roman" w:cs="Times New Roman" w:hint="eastAsia"/>
          <w:szCs w:val="21"/>
        </w:rPr>
        <w:t>考生复试期间的食宿自理，往返交通和体检等费用均由考生本人承担</w:t>
      </w:r>
      <w:r>
        <w:rPr>
          <w:rFonts w:ascii="Times New Roman" w:eastAsia="宋体" w:hAnsi="Times New Roman" w:cs="Times New Roman"/>
          <w:szCs w:val="21"/>
        </w:rPr>
        <w:t>。</w:t>
      </w:r>
    </w:p>
    <w:p w:rsidR="008F4530" w:rsidRDefault="00FD51BD">
      <w:pPr>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 </w:t>
      </w:r>
      <w:r>
        <w:rPr>
          <w:rFonts w:ascii="Times New Roman" w:eastAsia="宋体" w:hAnsi="Times New Roman" w:cs="Times New Roman"/>
          <w:szCs w:val="21"/>
        </w:rPr>
        <w:t>请考生及时关注青海盐湖研究所主页研究生教育公告栏内通知，查看邮件信息，并保持手机通畅。如因考生个人提供相关联系信息有误导致延误参加复试，考生需自己承担负责。</w:t>
      </w:r>
    </w:p>
    <w:p w:rsidR="008F4530" w:rsidRDefault="00986637">
      <w:pPr>
        <w:ind w:firstLineChars="200" w:firstLine="422"/>
        <w:rPr>
          <w:rFonts w:ascii="Times New Roman" w:eastAsia="宋体" w:hAnsi="Times New Roman" w:cs="Times New Roman"/>
          <w:b/>
          <w:szCs w:val="21"/>
        </w:rPr>
      </w:pPr>
      <w:r>
        <w:rPr>
          <w:rFonts w:ascii="Times New Roman" w:eastAsia="宋体" w:hAnsi="Times New Roman" w:cs="Times New Roman" w:hint="eastAsia"/>
          <w:b/>
          <w:szCs w:val="21"/>
        </w:rPr>
        <w:t>七</w:t>
      </w:r>
      <w:r w:rsidR="00FD51BD">
        <w:rPr>
          <w:rFonts w:ascii="Times New Roman" w:eastAsia="宋体" w:hAnsi="Times New Roman" w:cs="Times New Roman" w:hint="eastAsia"/>
          <w:b/>
          <w:szCs w:val="21"/>
        </w:rPr>
        <w:t>、考生监督与申诉</w:t>
      </w:r>
    </w:p>
    <w:p w:rsidR="000C3C8E" w:rsidRDefault="000C3C8E" w:rsidP="000C3C8E">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lastRenderedPageBreak/>
        <w:t>1</w:t>
      </w:r>
      <w:r>
        <w:rPr>
          <w:rFonts w:ascii="Times New Roman" w:eastAsia="宋体" w:hAnsi="Times New Roman" w:cs="Times New Roman"/>
          <w:szCs w:val="21"/>
        </w:rPr>
        <w:t xml:space="preserve">. </w:t>
      </w:r>
      <w:r w:rsidRPr="000C3C8E">
        <w:rPr>
          <w:rFonts w:ascii="Times New Roman" w:eastAsia="宋体" w:hAnsi="Times New Roman" w:cs="Times New Roman" w:hint="eastAsia"/>
          <w:szCs w:val="21"/>
        </w:rPr>
        <w:t>招生工作领导小组对复试和录取过程的公平、公正以及复试和录取的结果全面负责。</w:t>
      </w:r>
    </w:p>
    <w:p w:rsidR="000C3C8E" w:rsidRPr="000C3C8E" w:rsidRDefault="000C3C8E" w:rsidP="000C3C8E">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 xml:space="preserve">. </w:t>
      </w:r>
      <w:r w:rsidRPr="000C3C8E">
        <w:rPr>
          <w:rFonts w:ascii="Times New Roman" w:eastAsia="宋体" w:hAnsi="Times New Roman" w:cs="Times New Roman" w:hint="eastAsia"/>
          <w:szCs w:val="21"/>
        </w:rPr>
        <w:t>如考生对复试结果有异议，在复试结果公布的</w:t>
      </w:r>
      <w:r w:rsidRPr="000C3C8E">
        <w:rPr>
          <w:rFonts w:ascii="Times New Roman" w:eastAsia="宋体" w:hAnsi="Times New Roman" w:cs="Times New Roman"/>
          <w:szCs w:val="21"/>
        </w:rPr>
        <w:t>3</w:t>
      </w:r>
      <w:r w:rsidRPr="000C3C8E">
        <w:rPr>
          <w:rFonts w:ascii="Times New Roman" w:eastAsia="宋体" w:hAnsi="Times New Roman" w:cs="Times New Roman"/>
          <w:szCs w:val="21"/>
        </w:rPr>
        <w:t>个工作日内，可向人事教育处提出投诉、申诉，过期不予受理。联系电话：</w:t>
      </w:r>
      <w:r w:rsidRPr="000C3C8E">
        <w:rPr>
          <w:rFonts w:ascii="Times New Roman" w:eastAsia="宋体" w:hAnsi="Times New Roman" w:cs="Times New Roman"/>
          <w:szCs w:val="21"/>
        </w:rPr>
        <w:t>09</w:t>
      </w:r>
      <w:r>
        <w:rPr>
          <w:rFonts w:ascii="Times New Roman" w:eastAsia="宋体" w:hAnsi="Times New Roman" w:cs="Times New Roman"/>
          <w:szCs w:val="21"/>
        </w:rPr>
        <w:t>71</w:t>
      </w:r>
      <w:r w:rsidRPr="000C3C8E">
        <w:rPr>
          <w:rFonts w:ascii="Times New Roman" w:eastAsia="宋体" w:hAnsi="Times New Roman" w:cs="Times New Roman"/>
          <w:szCs w:val="21"/>
        </w:rPr>
        <w:t>-</w:t>
      </w:r>
      <w:r>
        <w:rPr>
          <w:rFonts w:ascii="Times New Roman" w:eastAsia="宋体" w:hAnsi="Times New Roman" w:cs="Times New Roman"/>
          <w:szCs w:val="21"/>
        </w:rPr>
        <w:t>6305173</w:t>
      </w:r>
      <w:r w:rsidRPr="000C3C8E">
        <w:rPr>
          <w:rFonts w:ascii="Times New Roman" w:eastAsia="宋体" w:hAnsi="Times New Roman" w:cs="Times New Roman"/>
          <w:szCs w:val="21"/>
        </w:rPr>
        <w:t>；电子邮箱：</w:t>
      </w:r>
      <w:r>
        <w:rPr>
          <w:rFonts w:ascii="Times New Roman" w:eastAsia="宋体" w:hAnsi="Times New Roman" w:cs="Times New Roman"/>
          <w:szCs w:val="21"/>
        </w:rPr>
        <w:t>dongshf</w:t>
      </w:r>
      <w:r w:rsidRPr="000C3C8E">
        <w:rPr>
          <w:rFonts w:ascii="Times New Roman" w:eastAsia="宋体" w:hAnsi="Times New Roman" w:cs="Times New Roman"/>
          <w:szCs w:val="21"/>
        </w:rPr>
        <w:t>@</w:t>
      </w:r>
      <w:r>
        <w:rPr>
          <w:rFonts w:ascii="Times New Roman" w:eastAsia="宋体" w:hAnsi="Times New Roman" w:cs="Times New Roman"/>
          <w:szCs w:val="21"/>
        </w:rPr>
        <w:t>isl.ac.cn</w:t>
      </w:r>
      <w:r w:rsidRPr="000C3C8E">
        <w:rPr>
          <w:rFonts w:ascii="Times New Roman" w:eastAsia="宋体" w:hAnsi="Times New Roman" w:cs="Times New Roman"/>
          <w:szCs w:val="21"/>
        </w:rPr>
        <w:t>；通讯地址：</w:t>
      </w:r>
      <w:r>
        <w:rPr>
          <w:rFonts w:ascii="Times New Roman" w:eastAsia="宋体" w:hAnsi="Times New Roman" w:cs="Times New Roman" w:hint="eastAsia"/>
          <w:szCs w:val="21"/>
        </w:rPr>
        <w:t>青海省</w:t>
      </w:r>
      <w:r>
        <w:rPr>
          <w:rFonts w:ascii="Times New Roman" w:eastAsia="宋体" w:hAnsi="Times New Roman" w:cs="Times New Roman"/>
          <w:szCs w:val="21"/>
        </w:rPr>
        <w:t>西宁市新宁路</w:t>
      </w:r>
      <w:r w:rsidRPr="000C3C8E">
        <w:rPr>
          <w:rFonts w:ascii="Times New Roman" w:eastAsia="宋体" w:hAnsi="Times New Roman" w:cs="Times New Roman"/>
          <w:szCs w:val="21"/>
        </w:rPr>
        <w:t>18</w:t>
      </w:r>
      <w:r w:rsidRPr="000C3C8E">
        <w:rPr>
          <w:rFonts w:ascii="Times New Roman" w:eastAsia="宋体" w:hAnsi="Times New Roman" w:cs="Times New Roman"/>
          <w:szCs w:val="21"/>
        </w:rPr>
        <w:t>号；邮编：</w:t>
      </w:r>
      <w:r>
        <w:rPr>
          <w:rFonts w:ascii="Times New Roman" w:eastAsia="宋体" w:hAnsi="Times New Roman" w:cs="Times New Roman"/>
          <w:szCs w:val="21"/>
        </w:rPr>
        <w:t>810008</w:t>
      </w:r>
      <w:r w:rsidRPr="000C3C8E">
        <w:rPr>
          <w:rFonts w:ascii="Times New Roman" w:eastAsia="宋体" w:hAnsi="Times New Roman" w:cs="Times New Roman"/>
          <w:szCs w:val="21"/>
        </w:rPr>
        <w:t>。</w:t>
      </w:r>
    </w:p>
    <w:p w:rsidR="000C3C8E" w:rsidRDefault="000C3C8E" w:rsidP="000C3C8E">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szCs w:val="21"/>
        </w:rPr>
        <w:t xml:space="preserve">. </w:t>
      </w:r>
      <w:r w:rsidRPr="000C3C8E">
        <w:rPr>
          <w:rFonts w:ascii="Times New Roman" w:eastAsia="宋体" w:hAnsi="Times New Roman" w:cs="Times New Roman" w:hint="eastAsia"/>
          <w:szCs w:val="21"/>
        </w:rPr>
        <w:t>中国科学院大学招生办公室监督电话：</w:t>
      </w:r>
      <w:r w:rsidRPr="000C3C8E">
        <w:rPr>
          <w:rFonts w:ascii="Times New Roman" w:eastAsia="宋体" w:hAnsi="Times New Roman" w:cs="Times New Roman"/>
          <w:szCs w:val="21"/>
        </w:rPr>
        <w:t>010-88256714</w:t>
      </w:r>
      <w:r w:rsidRPr="000C3C8E">
        <w:rPr>
          <w:rFonts w:ascii="Times New Roman" w:eastAsia="宋体" w:hAnsi="Times New Roman" w:cs="Times New Roman"/>
          <w:szCs w:val="21"/>
        </w:rPr>
        <w:t>。</w:t>
      </w:r>
    </w:p>
    <w:p w:rsidR="000C3C8E" w:rsidRDefault="000C3C8E" w:rsidP="000C3C8E">
      <w:pPr>
        <w:ind w:firstLineChars="200" w:firstLine="420"/>
        <w:jc w:val="right"/>
        <w:rPr>
          <w:rFonts w:ascii="Times New Roman" w:eastAsia="宋体" w:hAnsi="Times New Roman" w:cs="Times New Roman"/>
          <w:szCs w:val="21"/>
        </w:rPr>
      </w:pPr>
      <w:r>
        <w:rPr>
          <w:rFonts w:ascii="Times New Roman" w:eastAsia="宋体" w:hAnsi="Times New Roman" w:cs="Times New Roman" w:hint="eastAsia"/>
          <w:szCs w:val="21"/>
        </w:rPr>
        <w:t>研究生</w:t>
      </w:r>
      <w:r>
        <w:rPr>
          <w:rFonts w:ascii="Times New Roman" w:eastAsia="宋体" w:hAnsi="Times New Roman" w:cs="Times New Roman"/>
          <w:szCs w:val="21"/>
        </w:rPr>
        <w:t>部</w:t>
      </w:r>
    </w:p>
    <w:p w:rsidR="000C3C8E" w:rsidRPr="000C3C8E" w:rsidRDefault="000C3C8E" w:rsidP="000C3C8E">
      <w:pPr>
        <w:ind w:firstLineChars="200" w:firstLine="420"/>
        <w:jc w:val="right"/>
        <w:rPr>
          <w:rFonts w:ascii="Times New Roman" w:eastAsia="宋体" w:hAnsi="Times New Roman" w:cs="Times New Roman"/>
          <w:szCs w:val="21"/>
        </w:rPr>
      </w:pPr>
      <w:r>
        <w:rPr>
          <w:rFonts w:ascii="Times New Roman" w:eastAsia="宋体" w:hAnsi="Times New Roman" w:cs="Times New Roman" w:hint="eastAsia"/>
          <w:szCs w:val="21"/>
        </w:rPr>
        <w:t>202</w:t>
      </w:r>
      <w:r w:rsidR="0067788B">
        <w:rPr>
          <w:rFonts w:ascii="Times New Roman" w:eastAsia="宋体" w:hAnsi="Times New Roman" w:cs="Times New Roman"/>
          <w:szCs w:val="21"/>
        </w:rPr>
        <w:t>4</w:t>
      </w:r>
      <w:r>
        <w:rPr>
          <w:rFonts w:ascii="Times New Roman" w:eastAsia="宋体" w:hAnsi="Times New Roman" w:cs="Times New Roman" w:hint="eastAsia"/>
          <w:szCs w:val="21"/>
        </w:rPr>
        <w:t>.3.1</w:t>
      </w:r>
      <w:r w:rsidR="0067788B">
        <w:rPr>
          <w:rFonts w:ascii="Times New Roman" w:eastAsia="宋体" w:hAnsi="Times New Roman" w:cs="Times New Roman"/>
          <w:szCs w:val="21"/>
        </w:rPr>
        <w:t>9</w:t>
      </w:r>
    </w:p>
    <w:sectPr w:rsidR="000C3C8E" w:rsidRPr="000C3C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FE1" w:rsidRDefault="00EF7FE1" w:rsidP="007540E5">
      <w:r>
        <w:separator/>
      </w:r>
    </w:p>
  </w:endnote>
  <w:endnote w:type="continuationSeparator" w:id="0">
    <w:p w:rsidR="00EF7FE1" w:rsidRDefault="00EF7FE1" w:rsidP="00754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FE1" w:rsidRDefault="00EF7FE1" w:rsidP="007540E5">
      <w:r>
        <w:separator/>
      </w:r>
    </w:p>
  </w:footnote>
  <w:footnote w:type="continuationSeparator" w:id="0">
    <w:p w:rsidR="00EF7FE1" w:rsidRDefault="00EF7FE1" w:rsidP="007540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80FF6"/>
    <w:multiLevelType w:val="multilevel"/>
    <w:tmpl w:val="1E880FF6"/>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5B1"/>
    <w:rsid w:val="00001F09"/>
    <w:rsid w:val="0009580E"/>
    <w:rsid w:val="000C3C8E"/>
    <w:rsid w:val="00106E24"/>
    <w:rsid w:val="0013652E"/>
    <w:rsid w:val="00137D34"/>
    <w:rsid w:val="00173B8A"/>
    <w:rsid w:val="00187806"/>
    <w:rsid w:val="002034BB"/>
    <w:rsid w:val="002118A6"/>
    <w:rsid w:val="00280243"/>
    <w:rsid w:val="002C4F59"/>
    <w:rsid w:val="002D6B8D"/>
    <w:rsid w:val="002E196C"/>
    <w:rsid w:val="003140A3"/>
    <w:rsid w:val="00357D84"/>
    <w:rsid w:val="00371057"/>
    <w:rsid w:val="003A56A4"/>
    <w:rsid w:val="003C1F69"/>
    <w:rsid w:val="003C2506"/>
    <w:rsid w:val="003E2157"/>
    <w:rsid w:val="003F3479"/>
    <w:rsid w:val="0049393C"/>
    <w:rsid w:val="004A6913"/>
    <w:rsid w:val="004B347A"/>
    <w:rsid w:val="005206BB"/>
    <w:rsid w:val="00531DA0"/>
    <w:rsid w:val="00590B5E"/>
    <w:rsid w:val="005B0E6B"/>
    <w:rsid w:val="005B70DB"/>
    <w:rsid w:val="005F3972"/>
    <w:rsid w:val="00615184"/>
    <w:rsid w:val="00677337"/>
    <w:rsid w:val="0067788B"/>
    <w:rsid w:val="006830A0"/>
    <w:rsid w:val="00683CDC"/>
    <w:rsid w:val="006E37BB"/>
    <w:rsid w:val="007540E5"/>
    <w:rsid w:val="00776CA9"/>
    <w:rsid w:val="007A19D7"/>
    <w:rsid w:val="007B55D4"/>
    <w:rsid w:val="007D70A0"/>
    <w:rsid w:val="007E2F0B"/>
    <w:rsid w:val="008166F0"/>
    <w:rsid w:val="00821D08"/>
    <w:rsid w:val="00836E6F"/>
    <w:rsid w:val="008C1B17"/>
    <w:rsid w:val="008D5454"/>
    <w:rsid w:val="008D7D6E"/>
    <w:rsid w:val="008F37EF"/>
    <w:rsid w:val="008F4530"/>
    <w:rsid w:val="00905FD6"/>
    <w:rsid w:val="00921064"/>
    <w:rsid w:val="009603D7"/>
    <w:rsid w:val="00986637"/>
    <w:rsid w:val="009B0061"/>
    <w:rsid w:val="009B6A78"/>
    <w:rsid w:val="009B6B80"/>
    <w:rsid w:val="00A335B1"/>
    <w:rsid w:val="00A81A3C"/>
    <w:rsid w:val="00AB6307"/>
    <w:rsid w:val="00B41100"/>
    <w:rsid w:val="00B8486A"/>
    <w:rsid w:val="00B920C8"/>
    <w:rsid w:val="00BA357D"/>
    <w:rsid w:val="00BF14CA"/>
    <w:rsid w:val="00C03F53"/>
    <w:rsid w:val="00C13A17"/>
    <w:rsid w:val="00C21153"/>
    <w:rsid w:val="00C21B77"/>
    <w:rsid w:val="00C2329E"/>
    <w:rsid w:val="00C270AE"/>
    <w:rsid w:val="00C32185"/>
    <w:rsid w:val="00C3476E"/>
    <w:rsid w:val="00C47FD7"/>
    <w:rsid w:val="00C63959"/>
    <w:rsid w:val="00CA7CA3"/>
    <w:rsid w:val="00CD3BF8"/>
    <w:rsid w:val="00D05A68"/>
    <w:rsid w:val="00D1498E"/>
    <w:rsid w:val="00DB1BC2"/>
    <w:rsid w:val="00DF546F"/>
    <w:rsid w:val="00E1188A"/>
    <w:rsid w:val="00EA24DA"/>
    <w:rsid w:val="00EF7FE1"/>
    <w:rsid w:val="00F16213"/>
    <w:rsid w:val="00F33CA4"/>
    <w:rsid w:val="00F92B20"/>
    <w:rsid w:val="00FA25A5"/>
    <w:rsid w:val="00FD51BD"/>
    <w:rsid w:val="20390E4C"/>
    <w:rsid w:val="35DA2BA5"/>
    <w:rsid w:val="47AB6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DE2C7E-76BD-4C35-B0F2-101EC47C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708957">
      <w:bodyDiv w:val="1"/>
      <w:marLeft w:val="0"/>
      <w:marRight w:val="0"/>
      <w:marTop w:val="0"/>
      <w:marBottom w:val="0"/>
      <w:divBdr>
        <w:top w:val="none" w:sz="0" w:space="0" w:color="auto"/>
        <w:left w:val="none" w:sz="0" w:space="0" w:color="auto"/>
        <w:bottom w:val="none" w:sz="0" w:space="0" w:color="auto"/>
        <w:right w:val="none" w:sz="0" w:space="0" w:color="auto"/>
      </w:divBdr>
    </w:div>
    <w:div w:id="1786458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F814BF-1A69-4947-A94A-B571883BA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Pages>
  <Words>365</Words>
  <Characters>2083</Characters>
  <Application>Microsoft Office Word</Application>
  <DocSecurity>0</DocSecurity>
  <Lines>17</Lines>
  <Paragraphs>4</Paragraphs>
  <ScaleCrop>false</ScaleCrop>
  <Company>Microsoft</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何天丽</cp:lastModifiedBy>
  <cp:revision>156</cp:revision>
  <dcterms:created xsi:type="dcterms:W3CDTF">2020-05-07T01:26:00Z</dcterms:created>
  <dcterms:modified xsi:type="dcterms:W3CDTF">2024-03-20T01:51:00Z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